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CC3" w:rsidRPr="00706CC3" w:rsidRDefault="00706CC3" w:rsidP="00706CC3">
      <w:pPr>
        <w:rPr>
          <w:rFonts w:ascii="ＭＳ 明朝" w:eastAsia="ＭＳ 明朝" w:hAnsi="ＭＳ 明朝" w:cs="Times New Roman"/>
          <w:sz w:val="24"/>
          <w:szCs w:val="24"/>
        </w:rPr>
      </w:pPr>
      <w:r w:rsidRPr="00706CC3">
        <w:rPr>
          <w:rFonts w:ascii="ＭＳ 明朝" w:eastAsia="ＭＳ 明朝" w:hAnsi="ＭＳ 明朝" w:cs="Times New Roman" w:hint="eastAsia"/>
          <w:sz w:val="24"/>
          <w:szCs w:val="24"/>
        </w:rPr>
        <w:t>（様式２）</w:t>
      </w:r>
    </w:p>
    <w:tbl>
      <w:tblPr>
        <w:tblpPr w:leftFromText="142" w:rightFromText="142" w:vertAnchor="page" w:horzAnchor="margin" w:tblpXSpec="center" w:tblpY="2146"/>
        <w:tblW w:w="885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30"/>
        <w:gridCol w:w="2851"/>
        <w:gridCol w:w="1599"/>
        <w:gridCol w:w="2586"/>
        <w:gridCol w:w="290"/>
      </w:tblGrid>
      <w:tr w:rsidR="00793288" w:rsidRPr="00706CC3" w:rsidTr="00793288">
        <w:trPr>
          <w:gridAfter w:val="1"/>
          <w:wAfter w:w="290" w:type="dxa"/>
        </w:trPr>
        <w:tc>
          <w:tcPr>
            <w:tcW w:w="8566" w:type="dxa"/>
            <w:gridSpan w:val="4"/>
            <w:tcBorders>
              <w:bottom w:val="single" w:sz="4" w:space="0" w:color="auto"/>
            </w:tcBorders>
          </w:tcPr>
          <w:p w:rsidR="00793288" w:rsidRPr="00706CC3" w:rsidRDefault="00793288" w:rsidP="00793288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06CC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君津市獣肉処理加工施設に関する事業計画書</w:t>
            </w:r>
          </w:p>
        </w:tc>
      </w:tr>
      <w:tr w:rsidR="00793288" w:rsidRPr="00706CC3" w:rsidTr="00793288">
        <w:trPr>
          <w:gridAfter w:val="1"/>
          <w:wAfter w:w="290" w:type="dxa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288" w:rsidRPr="00706CC3" w:rsidRDefault="00793288" w:rsidP="00793288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93288">
              <w:rPr>
                <w:rFonts w:ascii="ＭＳ 明朝" w:eastAsia="ＭＳ 明朝" w:hAnsi="ＭＳ 明朝" w:cs="Times New Roman" w:hint="eastAsia"/>
                <w:spacing w:val="120"/>
                <w:kern w:val="0"/>
                <w:sz w:val="24"/>
                <w:szCs w:val="24"/>
                <w:fitText w:val="1200" w:id="-1312570878"/>
              </w:rPr>
              <w:t>団体</w:t>
            </w:r>
            <w:r w:rsidRPr="0079328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200" w:id="-1312570878"/>
              </w:rPr>
              <w:t>名</w:t>
            </w:r>
          </w:p>
        </w:tc>
        <w:tc>
          <w:tcPr>
            <w:tcW w:w="7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88" w:rsidRPr="00706CC3" w:rsidRDefault="00793288" w:rsidP="00793288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06CC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</w:tc>
      </w:tr>
      <w:tr w:rsidR="00793288" w:rsidRPr="00706CC3" w:rsidTr="00793288">
        <w:trPr>
          <w:gridAfter w:val="1"/>
          <w:wAfter w:w="290" w:type="dxa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288" w:rsidRPr="00706CC3" w:rsidRDefault="00793288" w:rsidP="00793288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62772">
              <w:rPr>
                <w:rFonts w:ascii="ＭＳ 明朝" w:eastAsia="ＭＳ 明朝" w:hAnsi="ＭＳ 明朝" w:cs="Times New Roman" w:hint="eastAsia"/>
                <w:spacing w:val="36"/>
                <w:kern w:val="0"/>
                <w:sz w:val="24"/>
                <w:szCs w:val="24"/>
                <w:fitText w:val="1200" w:id="-1312570877"/>
              </w:rPr>
              <w:t>代表者</w:t>
            </w:r>
            <w:r w:rsidRPr="00662772">
              <w:rPr>
                <w:rFonts w:ascii="ＭＳ 明朝" w:eastAsia="ＭＳ 明朝" w:hAnsi="ＭＳ 明朝" w:cs="Times New Roman" w:hint="eastAsia"/>
                <w:spacing w:val="12"/>
                <w:kern w:val="0"/>
                <w:sz w:val="24"/>
                <w:szCs w:val="24"/>
                <w:fitText w:val="1200" w:id="-1312570877"/>
              </w:rPr>
              <w:t>名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88" w:rsidRPr="00706CC3" w:rsidRDefault="00793288" w:rsidP="00793288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06CC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288" w:rsidRPr="00706CC3" w:rsidRDefault="00793288" w:rsidP="00793288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06CC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設立年月日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88" w:rsidRPr="00706CC3" w:rsidRDefault="00793288" w:rsidP="00793288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06CC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793288" w:rsidRPr="00706CC3" w:rsidTr="00793288">
        <w:trPr>
          <w:gridAfter w:val="1"/>
          <w:wAfter w:w="290" w:type="dxa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288" w:rsidRPr="00706CC3" w:rsidRDefault="00793288" w:rsidP="00793288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06CC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団体所在地</w:t>
            </w:r>
          </w:p>
        </w:tc>
        <w:tc>
          <w:tcPr>
            <w:tcW w:w="7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88" w:rsidRPr="00706CC3" w:rsidRDefault="00793288" w:rsidP="00793288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06CC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</w:tc>
      </w:tr>
      <w:tr w:rsidR="00793288" w:rsidRPr="00706CC3" w:rsidTr="00793288">
        <w:trPr>
          <w:gridAfter w:val="1"/>
          <w:wAfter w:w="290" w:type="dxa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288" w:rsidRPr="00706CC3" w:rsidRDefault="00793288" w:rsidP="00793288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06CC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88" w:rsidRPr="00706CC3" w:rsidRDefault="00793288" w:rsidP="00793288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06CC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288" w:rsidRPr="00706CC3" w:rsidRDefault="00793288" w:rsidP="00793288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06CC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ＦＡＸ番号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88" w:rsidRPr="00706CC3" w:rsidRDefault="00793288" w:rsidP="00793288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06CC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</w:tc>
      </w:tr>
      <w:tr w:rsidR="00793288" w:rsidRPr="00706CC3" w:rsidTr="00793288">
        <w:trPr>
          <w:gridAfter w:val="1"/>
          <w:wAfter w:w="290" w:type="dxa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288" w:rsidRPr="00706CC3" w:rsidRDefault="00793288" w:rsidP="00793288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06CC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Ｅ－mail</w:t>
            </w:r>
          </w:p>
        </w:tc>
        <w:tc>
          <w:tcPr>
            <w:tcW w:w="7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88" w:rsidRPr="00706CC3" w:rsidRDefault="00793288" w:rsidP="00793288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93288" w:rsidRPr="00706CC3" w:rsidTr="00793288">
        <w:trPr>
          <w:gridAfter w:val="1"/>
          <w:wAfter w:w="290" w:type="dxa"/>
        </w:trPr>
        <w:tc>
          <w:tcPr>
            <w:tcW w:w="8566" w:type="dxa"/>
            <w:gridSpan w:val="4"/>
            <w:tcBorders>
              <w:top w:val="single" w:sz="4" w:space="0" w:color="auto"/>
            </w:tcBorders>
            <w:vAlign w:val="center"/>
          </w:tcPr>
          <w:p w:rsidR="00793288" w:rsidRPr="00706CC3" w:rsidRDefault="00793288" w:rsidP="00793288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06CC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　業　計　画　（別紙可）</w:t>
            </w:r>
          </w:p>
        </w:tc>
      </w:tr>
      <w:tr w:rsidR="00793288" w:rsidRPr="00706CC3" w:rsidTr="00793288">
        <w:trPr>
          <w:trHeight w:val="3229"/>
        </w:trPr>
        <w:tc>
          <w:tcPr>
            <w:tcW w:w="8856" w:type="dxa"/>
            <w:gridSpan w:val="5"/>
          </w:tcPr>
          <w:p w:rsidR="00793288" w:rsidRPr="00706CC3" w:rsidRDefault="00793288" w:rsidP="00793288">
            <w:pPr>
              <w:ind w:rightChars="-124" w:right="-26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06CC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１　管理運営を行うに当たっての経営方針について</w:t>
            </w:r>
          </w:p>
          <w:p w:rsidR="00793288" w:rsidRPr="00706CC3" w:rsidRDefault="00793288" w:rsidP="00793288">
            <w:pPr>
              <w:ind w:rightChars="-124" w:right="-26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06CC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（処理頭数目標や販路先の展開等について記載してください。）</w:t>
            </w:r>
          </w:p>
          <w:p w:rsidR="00793288" w:rsidRPr="00706CC3" w:rsidRDefault="00793288" w:rsidP="00793288">
            <w:pPr>
              <w:ind w:rightChars="-124" w:right="-26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793288" w:rsidRPr="00706CC3" w:rsidRDefault="00793288" w:rsidP="00793288">
            <w:pPr>
              <w:ind w:rightChars="-124" w:right="-26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793288" w:rsidRPr="00706CC3" w:rsidRDefault="00793288" w:rsidP="00793288">
            <w:pPr>
              <w:ind w:rightChars="-124" w:right="-26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793288" w:rsidRPr="00706CC3" w:rsidRDefault="00793288" w:rsidP="00793288">
            <w:pPr>
              <w:ind w:rightChars="-124" w:right="-26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06CC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２　施設の管理運営体制について</w:t>
            </w:r>
          </w:p>
          <w:p w:rsidR="00793288" w:rsidRPr="00706CC3" w:rsidRDefault="00793288" w:rsidP="00793288">
            <w:pPr>
              <w:numPr>
                <w:ilvl w:val="0"/>
                <w:numId w:val="1"/>
              </w:numPr>
              <w:ind w:rightChars="-124" w:right="-26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06CC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施設の運営</w:t>
            </w:r>
          </w:p>
          <w:p w:rsidR="00793288" w:rsidRPr="00706CC3" w:rsidRDefault="00793288" w:rsidP="00793288">
            <w:pPr>
              <w:ind w:left="240" w:rightChars="-124" w:right="-260" w:firstLineChars="200" w:firstLine="48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06CC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ア　１日の稼働時間帯</w:t>
            </w:r>
          </w:p>
          <w:p w:rsidR="00793288" w:rsidRPr="00706CC3" w:rsidRDefault="00793288" w:rsidP="00793288">
            <w:pPr>
              <w:ind w:left="240" w:rightChars="-124" w:right="-260" w:firstLineChars="200" w:firstLine="48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06CC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イ　年間稼働日数</w:t>
            </w:r>
          </w:p>
          <w:p w:rsidR="00793288" w:rsidRDefault="00793288" w:rsidP="00793288">
            <w:pPr>
              <w:ind w:left="240" w:rightChars="-124" w:right="-260" w:firstLineChars="200" w:firstLine="48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06CC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ウ　休日</w:t>
            </w:r>
          </w:p>
          <w:p w:rsidR="00716079" w:rsidRDefault="00793288" w:rsidP="00716079">
            <w:pPr>
              <w:ind w:leftChars="350" w:left="1215" w:rightChars="-124" w:right="-260" w:hangingChars="200" w:hanging="48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エ　費用負担</w:t>
            </w:r>
          </w:p>
          <w:p w:rsidR="00793288" w:rsidRDefault="00793288" w:rsidP="00C57DD4">
            <w:pPr>
              <w:ind w:leftChars="600" w:left="126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</w:t>
            </w:r>
            <w:r w:rsidR="0071607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光熱水費等は実費負担、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賃料は</w:t>
            </w:r>
            <w:r w:rsidR="0066277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１７７，４９８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万円以下</w:t>
            </w:r>
            <w:r w:rsidR="000437E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を基本とし、それ以上の設定も可とします。</w:t>
            </w:r>
            <w:r w:rsidR="00C57DD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賃料は金額の記載をお願いします。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)</w:t>
            </w:r>
          </w:p>
          <w:p w:rsidR="00716079" w:rsidRDefault="00716079" w:rsidP="00716079">
            <w:pPr>
              <w:ind w:leftChars="600" w:left="1260" w:rightChars="-124" w:right="-26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793288" w:rsidRPr="00706CC3" w:rsidRDefault="00793288" w:rsidP="00793288">
            <w:pPr>
              <w:ind w:left="240" w:rightChars="-124" w:right="-260" w:firstLineChars="200" w:firstLine="48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793288" w:rsidRPr="00706CC3" w:rsidRDefault="00793288" w:rsidP="00793288">
            <w:pPr>
              <w:ind w:rightChars="-124" w:right="-260"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06CC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（２）職員の配置</w:t>
            </w:r>
          </w:p>
          <w:p w:rsidR="00793288" w:rsidRPr="00706CC3" w:rsidRDefault="00793288" w:rsidP="00793288">
            <w:pPr>
              <w:ind w:rightChars="-124" w:right="-26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06CC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ア　配置予定職員数　　　　</w:t>
            </w:r>
          </w:p>
          <w:p w:rsidR="00793288" w:rsidRPr="00706CC3" w:rsidRDefault="00793288" w:rsidP="00793288">
            <w:pPr>
              <w:ind w:rightChars="-124" w:right="-26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06CC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イ　職員配置計画</w:t>
            </w:r>
          </w:p>
          <w:p w:rsidR="00793288" w:rsidRPr="00706CC3" w:rsidRDefault="00793288" w:rsidP="00793288">
            <w:pPr>
              <w:ind w:rightChars="-124" w:right="-260" w:firstLineChars="500" w:firstLine="120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06CC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（野生鳥獣肉処理衛生管理者、解体処理従事者、営業等の役割と配置</w:t>
            </w:r>
          </w:p>
          <w:p w:rsidR="00793288" w:rsidRPr="00706CC3" w:rsidRDefault="00793288" w:rsidP="00793288">
            <w:pPr>
              <w:ind w:rightChars="-124" w:right="-260" w:firstLineChars="600" w:firstLine="14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06CC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人数、常駐人数、外部委託がわかるように記載してください。）</w:t>
            </w:r>
          </w:p>
          <w:p w:rsidR="00793288" w:rsidRPr="00706CC3" w:rsidRDefault="00793288" w:rsidP="00793288">
            <w:pPr>
              <w:ind w:rightChars="-124" w:right="-26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793288" w:rsidRPr="00706CC3" w:rsidRDefault="00793288" w:rsidP="00793288">
            <w:pPr>
              <w:ind w:leftChars="-1" w:left="-2" w:rightChars="-124" w:right="-260" w:firstLine="241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06CC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（３）食品衛生法に基づく営業許可申請予定（</w:t>
            </w:r>
            <w:r w:rsidRPr="00706CC3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食肉処理業、</w:t>
            </w:r>
            <w:r w:rsidRPr="00706CC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食肉販売業等</w:t>
            </w:r>
            <w:r w:rsidRPr="00706CC3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）</w:t>
            </w:r>
          </w:p>
          <w:p w:rsidR="00793288" w:rsidRPr="00706CC3" w:rsidRDefault="00793288" w:rsidP="00793288">
            <w:pPr>
              <w:ind w:rightChars="-124" w:right="-260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  <w:bookmarkStart w:id="0" w:name="_GoBack"/>
            <w:bookmarkEnd w:id="0"/>
          </w:p>
          <w:p w:rsidR="00793288" w:rsidRPr="00706CC3" w:rsidRDefault="00793288" w:rsidP="00793288">
            <w:pPr>
              <w:ind w:rightChars="-124" w:right="-260" w:firstLineChars="99" w:firstLine="238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06CC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（４）年間処理計画数　　</w:t>
            </w:r>
          </w:p>
          <w:p w:rsidR="00793288" w:rsidRPr="00706CC3" w:rsidRDefault="00793288" w:rsidP="00793288">
            <w:pPr>
              <w:ind w:rightChars="-124" w:right="-260" w:firstLineChars="200" w:firstLine="480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  <w:r w:rsidRPr="00706CC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</w:t>
            </w:r>
            <w:r w:rsidRPr="00706CC3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>イノシシ　　　　　　　　　頭</w:t>
            </w:r>
          </w:p>
          <w:p w:rsidR="00793288" w:rsidRDefault="00793288" w:rsidP="00793288">
            <w:pPr>
              <w:ind w:rightChars="-124" w:right="-260" w:firstLineChars="200" w:firstLine="480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  <w:r w:rsidRPr="00706CC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</w:t>
            </w:r>
            <w:r w:rsidRPr="00706CC3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>シカ　　　　　　　　　　　頭</w:t>
            </w:r>
          </w:p>
          <w:p w:rsidR="00C36189" w:rsidRPr="00C36189" w:rsidRDefault="00C36189" w:rsidP="00C36189">
            <w:pPr>
              <w:ind w:rightChars="-124" w:right="-260" w:firstLineChars="200" w:firstLine="480"/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</w:pPr>
            <w:r w:rsidRPr="00706CC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</w:t>
            </w:r>
            <w:r w:rsidRPr="00C36189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>キョン</w:t>
            </w:r>
            <w:r w:rsidRPr="00706CC3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　　　　　　　　　頭</w:t>
            </w:r>
          </w:p>
          <w:p w:rsidR="00793288" w:rsidRPr="00706CC3" w:rsidRDefault="00793288" w:rsidP="00793288">
            <w:pPr>
              <w:ind w:rightChars="-124" w:right="-260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  <w:r w:rsidRPr="00706CC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</w:t>
            </w:r>
            <w:r w:rsidRPr="00706CC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706CC3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>合計　　　　　　　　　　　頭</w:t>
            </w:r>
          </w:p>
          <w:p w:rsidR="00793288" w:rsidRPr="00706CC3" w:rsidRDefault="00793288" w:rsidP="00793288">
            <w:pPr>
              <w:ind w:rightChars="-124" w:right="-260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  <w:r w:rsidRPr="00706CC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</w:t>
            </w:r>
            <w:r w:rsidRPr="00706CC3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>１日当たり最大処理頭数　　頭</w:t>
            </w:r>
          </w:p>
          <w:p w:rsidR="00793288" w:rsidRDefault="00793288" w:rsidP="00793288">
            <w:pPr>
              <w:ind w:rightChars="-124" w:right="-260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  <w:p w:rsidR="00AE6EF2" w:rsidRPr="000225C7" w:rsidRDefault="00AE6EF2" w:rsidP="00661913">
            <w:pPr>
              <w:ind w:left="240" w:hangingChars="100" w:hanging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06CC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３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類似</w:t>
            </w:r>
            <w:r w:rsidR="0071607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での</w:t>
            </w:r>
            <w:r w:rsidR="0071607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取組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実績</w:t>
            </w:r>
            <w:r w:rsidR="009F3AB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 w:rsidRPr="00706CC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類似施設での運営取組等があれば記入してください。</w:t>
            </w:r>
            <w:r w:rsidR="002355D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〔場所</w:t>
            </w:r>
            <w:r w:rsidR="000225C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、施設名</w:t>
            </w:r>
            <w:r w:rsidR="002355D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、</w:t>
            </w:r>
            <w:r w:rsidR="00C57DD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業種、</w:t>
            </w:r>
            <w:r w:rsidR="002355D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事業規模、</w:t>
            </w:r>
            <w:r w:rsidR="00B7712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面積、事業内容、</w:t>
            </w:r>
            <w:r w:rsidR="002355D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対象者</w:t>
            </w:r>
            <w:r w:rsidR="0071607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等</w:t>
            </w:r>
            <w:r w:rsidR="000D239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。ほかパンフレット等あれば提出</w:t>
            </w:r>
            <w:r w:rsidR="002355D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〕</w:t>
            </w:r>
            <w:r w:rsidRPr="00706CC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)</w:t>
            </w:r>
          </w:p>
          <w:p w:rsidR="00AE6EF2" w:rsidRDefault="00AE6EF2" w:rsidP="00793288">
            <w:pPr>
              <w:ind w:rightChars="-124" w:right="-260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  <w:p w:rsidR="00AE6EF2" w:rsidRDefault="00AE6EF2" w:rsidP="00793288">
            <w:pPr>
              <w:ind w:rightChars="-124" w:right="-260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  <w:p w:rsidR="00C57DD4" w:rsidRDefault="00C57DD4" w:rsidP="009F3AB3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  <w:p w:rsidR="00C92560" w:rsidRPr="000225C7" w:rsidRDefault="00C92560" w:rsidP="00793288">
            <w:pPr>
              <w:ind w:rightChars="-124" w:right="-260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  <w:p w:rsidR="00C92560" w:rsidRDefault="00C92560" w:rsidP="00793288">
            <w:pPr>
              <w:ind w:rightChars="-124" w:right="-260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  <w:p w:rsidR="00C92560" w:rsidRDefault="00C92560" w:rsidP="00793288">
            <w:pPr>
              <w:ind w:rightChars="-124" w:right="-260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  <w:p w:rsidR="00C92560" w:rsidRPr="00706CC3" w:rsidRDefault="00C92560" w:rsidP="00793288">
            <w:pPr>
              <w:ind w:rightChars="-124" w:right="-260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  <w:p w:rsidR="00793288" w:rsidRPr="00706CC3" w:rsidRDefault="00C57DD4" w:rsidP="009F3AB3">
            <w:pPr>
              <w:ind w:left="240" w:hangingChars="100" w:hanging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４</w:t>
            </w:r>
            <w:r w:rsidR="00793288" w:rsidRPr="00706CC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その他</w:t>
            </w:r>
            <w:r w:rsidR="009F3AB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 w:rsidR="009A631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アピールポイント等を含め、</w:t>
            </w:r>
            <w:r w:rsidR="00793288" w:rsidRPr="00706CC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特記すべき事項があれば記入してください。)</w:t>
            </w:r>
          </w:p>
        </w:tc>
      </w:tr>
    </w:tbl>
    <w:p w:rsidR="0051535A" w:rsidRPr="00706CC3" w:rsidRDefault="0051535A">
      <w:pPr>
        <w:rPr>
          <w:rFonts w:ascii="ＭＳ 明朝" w:eastAsia="ＭＳ 明朝" w:hAnsi="ＭＳ 明朝"/>
        </w:rPr>
      </w:pPr>
    </w:p>
    <w:sectPr w:rsidR="0051535A" w:rsidRPr="00706CC3" w:rsidSect="0079328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C45" w:rsidRDefault="00EB7C45" w:rsidP="007F25FA">
      <w:r>
        <w:separator/>
      </w:r>
    </w:p>
  </w:endnote>
  <w:endnote w:type="continuationSeparator" w:id="0">
    <w:p w:rsidR="00EB7C45" w:rsidRDefault="00EB7C45" w:rsidP="007F2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C45" w:rsidRDefault="00EB7C45" w:rsidP="007F25FA">
      <w:r>
        <w:separator/>
      </w:r>
    </w:p>
  </w:footnote>
  <w:footnote w:type="continuationSeparator" w:id="0">
    <w:p w:rsidR="00EB7C45" w:rsidRDefault="00EB7C45" w:rsidP="007F2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B1BDD"/>
    <w:multiLevelType w:val="hybridMultilevel"/>
    <w:tmpl w:val="AECA15EE"/>
    <w:lvl w:ilvl="0" w:tplc="07F80DE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8FC02266">
      <w:start w:val="2"/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CC3"/>
    <w:rsid w:val="000225C7"/>
    <w:rsid w:val="000437E0"/>
    <w:rsid w:val="000D2396"/>
    <w:rsid w:val="002355D9"/>
    <w:rsid w:val="0051535A"/>
    <w:rsid w:val="005C1EE0"/>
    <w:rsid w:val="005F1153"/>
    <w:rsid w:val="00661913"/>
    <w:rsid w:val="00662772"/>
    <w:rsid w:val="00706CC3"/>
    <w:rsid w:val="00716079"/>
    <w:rsid w:val="00770373"/>
    <w:rsid w:val="00793288"/>
    <w:rsid w:val="007F25FA"/>
    <w:rsid w:val="009A6312"/>
    <w:rsid w:val="009F3AB3"/>
    <w:rsid w:val="00AE6EF2"/>
    <w:rsid w:val="00B77128"/>
    <w:rsid w:val="00C36189"/>
    <w:rsid w:val="00C57DD4"/>
    <w:rsid w:val="00C92560"/>
    <w:rsid w:val="00E16F07"/>
    <w:rsid w:val="00EB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2CE220"/>
  <w15:chartTrackingRefBased/>
  <w15:docId w15:val="{6E22791A-5D6C-4B64-BD04-92A8A46E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5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5FA"/>
  </w:style>
  <w:style w:type="paragraph" w:styleId="a5">
    <w:name w:val="footer"/>
    <w:basedOn w:val="a"/>
    <w:link w:val="a6"/>
    <w:uiPriority w:val="99"/>
    <w:unhideWhenUsed/>
    <w:rsid w:val="007F25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君津市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君津市</dc:creator>
  <cp:keywords/>
  <dc:description/>
  <cp:lastModifiedBy>大内　裕矢</cp:lastModifiedBy>
  <cp:revision>17</cp:revision>
  <cp:lastPrinted>2020-02-26T07:23:00Z</cp:lastPrinted>
  <dcterms:created xsi:type="dcterms:W3CDTF">2020-02-26T06:57:00Z</dcterms:created>
  <dcterms:modified xsi:type="dcterms:W3CDTF">2026-01-09T01:23:00Z</dcterms:modified>
</cp:coreProperties>
</file>