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73" w:rsidRDefault="00144E73" w:rsidP="00144E73">
      <w:pPr>
        <w:ind w:left="567" w:hanging="567"/>
        <w:jc w:val="center"/>
        <w:rPr>
          <w:rFonts w:asciiTheme="minorEastAsia"/>
          <w:kern w:val="0"/>
          <w:szCs w:val="21"/>
        </w:rPr>
      </w:pPr>
      <w:r w:rsidRPr="00AF2DF9">
        <w:rPr>
          <w:rFonts w:asciiTheme="minorEastAsia" w:hint="eastAsia"/>
          <w:kern w:val="0"/>
          <w:szCs w:val="21"/>
        </w:rPr>
        <w:t>君</w:t>
      </w:r>
      <w:r>
        <w:rPr>
          <w:rFonts w:asciiTheme="minorEastAsia" w:hint="eastAsia"/>
          <w:kern w:val="0"/>
          <w:szCs w:val="21"/>
        </w:rPr>
        <w:t>津市における特定事業所集中減算の「正当な理由」の判断基準</w:t>
      </w:r>
    </w:p>
    <w:p w:rsidR="009919D2" w:rsidRDefault="009919D2" w:rsidP="00144E73">
      <w:pPr>
        <w:wordWrap w:val="0"/>
        <w:ind w:left="567" w:hanging="567"/>
        <w:jc w:val="right"/>
        <w:rPr>
          <w:rFonts w:asciiTheme="minorEastAsia"/>
          <w:kern w:val="0"/>
          <w:szCs w:val="21"/>
        </w:rPr>
      </w:pPr>
    </w:p>
    <w:p w:rsidR="00005D5C" w:rsidRPr="00AF2DF9" w:rsidRDefault="00005D5C" w:rsidP="00AF2DF9">
      <w:pPr>
        <w:wordWrap w:val="0"/>
        <w:ind w:left="567" w:hanging="567"/>
        <w:jc w:val="right"/>
        <w:rPr>
          <w:rFonts w:asciiTheme="minorEastAsia"/>
          <w:kern w:val="0"/>
          <w:szCs w:val="21"/>
        </w:rPr>
      </w:pPr>
      <w:r w:rsidRPr="00AF2DF9">
        <w:rPr>
          <w:rFonts w:asciiTheme="minorEastAsia" w:hint="eastAsia"/>
          <w:kern w:val="0"/>
          <w:szCs w:val="21"/>
        </w:rPr>
        <w:t>君津市福祉部</w:t>
      </w:r>
      <w:r w:rsidR="004D0F7F">
        <w:rPr>
          <w:rFonts w:asciiTheme="minorEastAsia" w:hint="eastAsia"/>
          <w:kern w:val="0"/>
          <w:szCs w:val="21"/>
        </w:rPr>
        <w:t>介護保険</w:t>
      </w:r>
      <w:bookmarkStart w:id="0" w:name="_GoBack"/>
      <w:bookmarkEnd w:id="0"/>
      <w:r w:rsidRPr="00AF2DF9">
        <w:rPr>
          <w:rFonts w:asciiTheme="minorEastAsia" w:hint="eastAsia"/>
          <w:kern w:val="0"/>
          <w:szCs w:val="21"/>
        </w:rPr>
        <w:t>課</w:t>
      </w:r>
      <w:r w:rsidR="007C1E7D" w:rsidRPr="00AF2DF9">
        <w:rPr>
          <w:rFonts w:asciiTheme="minorEastAsia" w:hint="eastAsia"/>
          <w:kern w:val="0"/>
          <w:szCs w:val="21"/>
        </w:rPr>
        <w:t xml:space="preserve">　</w:t>
      </w:r>
    </w:p>
    <w:p w:rsidR="004F37A4" w:rsidRPr="00AF2DF9" w:rsidRDefault="004F37A4" w:rsidP="00144E73">
      <w:pPr>
        <w:ind w:left="567" w:hanging="567"/>
        <w:rPr>
          <w:rFonts w:asciiTheme="minorEastAsia"/>
          <w:kern w:val="0"/>
          <w:szCs w:val="21"/>
        </w:rPr>
      </w:pPr>
    </w:p>
    <w:p w:rsidR="00B903E0" w:rsidRPr="00AF2DF9" w:rsidRDefault="00B903E0" w:rsidP="007C1E7D">
      <w:pPr>
        <w:ind w:left="0" w:firstLineChars="0" w:firstLine="0"/>
        <w:rPr>
          <w:rFonts w:asciiTheme="minorEastAsia"/>
          <w:kern w:val="0"/>
          <w:szCs w:val="21"/>
        </w:rPr>
      </w:pPr>
      <w:r w:rsidRPr="00AF2DF9">
        <w:rPr>
          <w:rFonts w:asciiTheme="minorEastAsia" w:hint="eastAsia"/>
          <w:kern w:val="0"/>
          <w:szCs w:val="21"/>
        </w:rPr>
        <w:t xml:space="preserve">　特定事業所集中減算の適用対象外となる「正当な理由」については、厚生省老人保健福祉局企画課長通知（平成１２年３月１日老企第３６号）</w:t>
      </w:r>
      <w:r w:rsidR="0022579A" w:rsidRPr="00AF2DF9">
        <w:rPr>
          <w:rFonts w:asciiTheme="minorEastAsia" w:hint="eastAsia"/>
          <w:kern w:val="0"/>
          <w:szCs w:val="21"/>
        </w:rPr>
        <w:t>（※１）</w:t>
      </w:r>
      <w:r w:rsidRPr="00AF2DF9">
        <w:rPr>
          <w:rFonts w:asciiTheme="minorEastAsia" w:hint="eastAsia"/>
          <w:kern w:val="0"/>
          <w:szCs w:val="21"/>
        </w:rPr>
        <w:t>第３の１０において例示されているところであるが、次のとおり</w:t>
      </w:r>
      <w:r w:rsidR="00144E73">
        <w:rPr>
          <w:rFonts w:asciiTheme="minorEastAsia" w:hint="eastAsia"/>
          <w:kern w:val="0"/>
          <w:szCs w:val="21"/>
        </w:rPr>
        <w:t>本市における</w:t>
      </w:r>
      <w:r w:rsidRPr="00AF2DF9">
        <w:rPr>
          <w:rFonts w:asciiTheme="minorEastAsia" w:hint="eastAsia"/>
          <w:kern w:val="0"/>
          <w:szCs w:val="21"/>
        </w:rPr>
        <w:t>「正当な理由」の判断基準を定めるものとする。</w:t>
      </w:r>
    </w:p>
    <w:p w:rsidR="00B903E0" w:rsidRPr="00AF2DF9" w:rsidRDefault="00B903E0" w:rsidP="00AF2DF9">
      <w:pPr>
        <w:ind w:left="567" w:hanging="567"/>
        <w:rPr>
          <w:rFonts w:asciiTheme="minorEastAsia"/>
          <w:kern w:val="0"/>
          <w:szCs w:val="21"/>
        </w:rPr>
      </w:pPr>
    </w:p>
    <w:p w:rsidR="00B903E0" w:rsidRPr="00AF2DF9" w:rsidRDefault="00005D5C" w:rsidP="00AF2DF9">
      <w:pPr>
        <w:ind w:left="227" w:hangingChars="100" w:hanging="227"/>
        <w:rPr>
          <w:rFonts w:asciiTheme="minorEastAsia"/>
          <w:kern w:val="0"/>
          <w:szCs w:val="21"/>
        </w:rPr>
      </w:pPr>
      <w:r w:rsidRPr="00AF2DF9">
        <w:rPr>
          <w:rFonts w:asciiTheme="minorEastAsia" w:hint="eastAsia"/>
          <w:kern w:val="0"/>
          <w:szCs w:val="21"/>
        </w:rPr>
        <w:t>１</w:t>
      </w:r>
      <w:r w:rsidR="005A4C7B" w:rsidRPr="00AF2DF9">
        <w:rPr>
          <w:rFonts w:asciiTheme="minorEastAsia" w:hint="eastAsia"/>
          <w:kern w:val="0"/>
          <w:szCs w:val="21"/>
        </w:rPr>
        <w:t xml:space="preserve">　</w:t>
      </w:r>
      <w:r w:rsidR="00B903E0" w:rsidRPr="00AF2DF9">
        <w:rPr>
          <w:rFonts w:asciiTheme="minorEastAsia" w:hint="eastAsia"/>
          <w:kern w:val="0"/>
          <w:szCs w:val="21"/>
        </w:rPr>
        <w:t>「正当な理由」の判断基準</w:t>
      </w:r>
    </w:p>
    <w:p w:rsidR="00B903E0" w:rsidRPr="00AF2DF9" w:rsidRDefault="00B903E0" w:rsidP="00AF2DF9">
      <w:pPr>
        <w:ind w:left="227" w:hangingChars="100" w:hanging="227"/>
        <w:rPr>
          <w:rFonts w:asciiTheme="minorEastAsia"/>
          <w:kern w:val="0"/>
          <w:szCs w:val="21"/>
        </w:rPr>
      </w:pPr>
      <w:r w:rsidRPr="00AF2DF9">
        <w:rPr>
          <w:rFonts w:asciiTheme="minorEastAsia" w:hint="eastAsia"/>
          <w:kern w:val="0"/>
          <w:szCs w:val="21"/>
        </w:rPr>
        <w:t xml:space="preserve">　　次のいずれかに該当し、かつ、特定事業所集中減算算定表及び「正当な理由」に該当することが確認できる書類を指定の期日までに市長に提出した場合、減算を適用しないものとする。</w:t>
      </w:r>
    </w:p>
    <w:p w:rsidR="00005D5C" w:rsidRPr="00AF2DF9" w:rsidRDefault="00720D44" w:rsidP="00AF2DF9">
      <w:pPr>
        <w:ind w:left="680" w:hangingChars="300" w:hanging="680"/>
        <w:rPr>
          <w:rFonts w:asciiTheme="minorEastAsia"/>
          <w:kern w:val="0"/>
          <w:szCs w:val="21"/>
        </w:rPr>
      </w:pPr>
      <w:r w:rsidRPr="00AF2DF9">
        <w:rPr>
          <w:rFonts w:asciiTheme="minorEastAsia" w:hint="eastAsia"/>
          <w:kern w:val="0"/>
          <w:szCs w:val="21"/>
        </w:rPr>
        <w:t xml:space="preserve">　</w:t>
      </w:r>
      <w:r w:rsidR="00363295" w:rsidRPr="00AF2DF9">
        <w:rPr>
          <w:rFonts w:asciiTheme="minorEastAsia" w:hAnsiTheme="minorEastAsia" w:hint="eastAsia"/>
          <w:kern w:val="0"/>
          <w:szCs w:val="21"/>
        </w:rPr>
        <w:t>(１)</w:t>
      </w:r>
      <w:r w:rsidR="00417990" w:rsidRPr="00AF2DF9">
        <w:rPr>
          <w:rFonts w:asciiTheme="minorEastAsia" w:hAnsiTheme="minorEastAsia" w:hint="eastAsia"/>
          <w:kern w:val="0"/>
          <w:szCs w:val="21"/>
        </w:rPr>
        <w:t xml:space="preserve">　</w:t>
      </w:r>
      <w:r w:rsidR="00005D5C" w:rsidRPr="00AF2DF9">
        <w:rPr>
          <w:rFonts w:asciiTheme="minorEastAsia" w:hAnsiTheme="minorEastAsia" w:hint="eastAsia"/>
          <w:kern w:val="0"/>
          <w:szCs w:val="21"/>
        </w:rPr>
        <w:t>居</w:t>
      </w:r>
      <w:r w:rsidR="00005D5C" w:rsidRPr="00AF2DF9">
        <w:rPr>
          <w:rFonts w:asciiTheme="minorEastAsia" w:hint="eastAsia"/>
          <w:kern w:val="0"/>
          <w:szCs w:val="21"/>
        </w:rPr>
        <w:t>宅介護支援事業所の通常の事業実施地域</w:t>
      </w:r>
      <w:r w:rsidR="005A4C7B" w:rsidRPr="00AF2DF9">
        <w:rPr>
          <w:rFonts w:asciiTheme="minorEastAsia" w:hint="eastAsia"/>
          <w:kern w:val="0"/>
          <w:szCs w:val="21"/>
        </w:rPr>
        <w:t>（以下「実施地域」という。）</w:t>
      </w:r>
      <w:r w:rsidR="00005D5C" w:rsidRPr="00AF2DF9">
        <w:rPr>
          <w:rFonts w:asciiTheme="minorEastAsia" w:hint="eastAsia"/>
          <w:kern w:val="0"/>
          <w:szCs w:val="21"/>
        </w:rPr>
        <w:t>に</w:t>
      </w:r>
      <w:r w:rsidR="008A5F15" w:rsidRPr="00AF2DF9">
        <w:rPr>
          <w:rFonts w:asciiTheme="minorEastAsia" w:hint="eastAsia"/>
          <w:kern w:val="0"/>
          <w:szCs w:val="21"/>
        </w:rPr>
        <w:t>訪問介護、通所介護、福祉用具貸与又は地域密着型通所介護（以下「訪問介護サービス等」という。）のサービス</w:t>
      </w:r>
      <w:r w:rsidR="00305E68" w:rsidRPr="00AF2DF9">
        <w:rPr>
          <w:rFonts w:asciiTheme="minorEastAsia" w:hint="eastAsia"/>
          <w:kern w:val="0"/>
          <w:szCs w:val="21"/>
        </w:rPr>
        <w:t>種別</w:t>
      </w:r>
      <w:r w:rsidRPr="00AF2DF9">
        <w:rPr>
          <w:rFonts w:asciiTheme="minorEastAsia" w:hint="eastAsia"/>
          <w:kern w:val="0"/>
          <w:szCs w:val="21"/>
        </w:rPr>
        <w:t>ごとの</w:t>
      </w:r>
      <w:r w:rsidR="008A5F15" w:rsidRPr="00AF2DF9">
        <w:rPr>
          <w:rFonts w:asciiTheme="minorEastAsia" w:hint="eastAsia"/>
          <w:kern w:val="0"/>
          <w:szCs w:val="21"/>
        </w:rPr>
        <w:t>事業所数</w:t>
      </w:r>
      <w:r w:rsidR="008E06CE" w:rsidRPr="00AF2DF9">
        <w:rPr>
          <w:rFonts w:asciiTheme="minorEastAsia" w:hint="eastAsia"/>
          <w:kern w:val="0"/>
          <w:szCs w:val="21"/>
        </w:rPr>
        <w:t>（※</w:t>
      </w:r>
      <w:r w:rsidR="0022579A" w:rsidRPr="00AF2DF9">
        <w:rPr>
          <w:rFonts w:asciiTheme="minorEastAsia" w:hint="eastAsia"/>
          <w:kern w:val="0"/>
          <w:szCs w:val="21"/>
        </w:rPr>
        <w:t>２</w:t>
      </w:r>
      <w:r w:rsidR="008E06CE" w:rsidRPr="00AF2DF9">
        <w:rPr>
          <w:rFonts w:asciiTheme="minorEastAsia" w:hint="eastAsia"/>
          <w:kern w:val="0"/>
          <w:szCs w:val="21"/>
        </w:rPr>
        <w:t>）</w:t>
      </w:r>
      <w:r w:rsidR="008A5F15" w:rsidRPr="00AF2DF9">
        <w:rPr>
          <w:rFonts w:asciiTheme="minorEastAsia" w:hint="eastAsia"/>
          <w:kern w:val="0"/>
          <w:szCs w:val="21"/>
        </w:rPr>
        <w:t>が</w:t>
      </w:r>
      <w:r w:rsidRPr="00AF2DF9">
        <w:rPr>
          <w:rFonts w:asciiTheme="minorEastAsia" w:hint="eastAsia"/>
          <w:kern w:val="0"/>
          <w:szCs w:val="21"/>
        </w:rPr>
        <w:t>、</w:t>
      </w:r>
      <w:r w:rsidR="00005D5C" w:rsidRPr="00AF2DF9">
        <w:rPr>
          <w:rFonts w:asciiTheme="minorEastAsia" w:hint="eastAsia"/>
          <w:kern w:val="0"/>
          <w:szCs w:val="21"/>
        </w:rPr>
        <w:t>当該判定期間の初日現在で、５事業所未満である場合</w:t>
      </w:r>
      <w:r w:rsidR="00A31290" w:rsidRPr="00AF2DF9">
        <w:rPr>
          <w:rFonts w:asciiTheme="minorEastAsia" w:hint="eastAsia"/>
          <w:kern w:val="0"/>
          <w:szCs w:val="21"/>
        </w:rPr>
        <w:t>又は所在する市町村や旧市町村の区域に１事業所である場合</w:t>
      </w:r>
    </w:p>
    <w:p w:rsidR="00D210BB" w:rsidRPr="00AF2DF9" w:rsidRDefault="008E06CE" w:rsidP="00AF2DF9">
      <w:pPr>
        <w:ind w:left="680" w:hangingChars="300" w:hanging="680"/>
        <w:rPr>
          <w:rFonts w:asciiTheme="minorEastAsia"/>
          <w:kern w:val="0"/>
          <w:szCs w:val="21"/>
        </w:rPr>
      </w:pPr>
      <w:r w:rsidRPr="00AF2DF9">
        <w:rPr>
          <w:rFonts w:asciiTheme="minorEastAsia" w:hint="eastAsia"/>
          <w:kern w:val="0"/>
          <w:szCs w:val="21"/>
        </w:rPr>
        <w:t xml:space="preserve">　</w:t>
      </w:r>
      <w:r w:rsidR="00363295" w:rsidRPr="00AF2DF9">
        <w:rPr>
          <w:rFonts w:asciiTheme="minorEastAsia" w:hAnsiTheme="minorEastAsia" w:hint="eastAsia"/>
          <w:kern w:val="0"/>
          <w:szCs w:val="21"/>
        </w:rPr>
        <w:t>(</w:t>
      </w:r>
      <w:r w:rsidR="00720D44" w:rsidRPr="00AF2DF9">
        <w:rPr>
          <w:rFonts w:asciiTheme="minorEastAsia" w:hAnsiTheme="minorEastAsia" w:hint="eastAsia"/>
          <w:kern w:val="0"/>
          <w:szCs w:val="21"/>
        </w:rPr>
        <w:t>２</w:t>
      </w:r>
      <w:r w:rsidR="00363295" w:rsidRPr="00AF2DF9">
        <w:rPr>
          <w:rFonts w:asciiTheme="minorEastAsia" w:hAnsiTheme="minorEastAsia" w:hint="eastAsia"/>
          <w:kern w:val="0"/>
          <w:szCs w:val="21"/>
        </w:rPr>
        <w:t>)</w:t>
      </w:r>
      <w:r w:rsidR="00720D44" w:rsidRPr="00AF2DF9">
        <w:rPr>
          <w:rFonts w:asciiTheme="minorEastAsia" w:hint="eastAsia"/>
          <w:kern w:val="0"/>
          <w:szCs w:val="21"/>
        </w:rPr>
        <w:t xml:space="preserve">　</w:t>
      </w:r>
      <w:r w:rsidR="00D210BB" w:rsidRPr="00AF2DF9">
        <w:rPr>
          <w:rFonts w:asciiTheme="minorEastAsia" w:hint="eastAsia"/>
          <w:kern w:val="0"/>
          <w:szCs w:val="21"/>
        </w:rPr>
        <w:t>判定期間の１月当たりの平均居宅サービス計画件数が２０件以下である場合</w:t>
      </w:r>
    </w:p>
    <w:p w:rsidR="00D210BB" w:rsidRPr="00AF2DF9" w:rsidRDefault="008E06CE" w:rsidP="00AF2DF9">
      <w:pPr>
        <w:ind w:left="680" w:hangingChars="300" w:hanging="680"/>
        <w:rPr>
          <w:rFonts w:asciiTheme="minorEastAsia"/>
          <w:kern w:val="0"/>
          <w:szCs w:val="21"/>
        </w:rPr>
      </w:pPr>
      <w:r w:rsidRPr="00AF2DF9">
        <w:rPr>
          <w:rFonts w:asciiTheme="minorEastAsia" w:hint="eastAsia"/>
          <w:kern w:val="0"/>
          <w:szCs w:val="21"/>
        </w:rPr>
        <w:t xml:space="preserve">　</w:t>
      </w:r>
      <w:r w:rsidR="00363295" w:rsidRPr="00AF2DF9">
        <w:rPr>
          <w:rFonts w:asciiTheme="minorEastAsia" w:hAnsiTheme="minorEastAsia" w:hint="eastAsia"/>
          <w:kern w:val="0"/>
          <w:szCs w:val="21"/>
        </w:rPr>
        <w:t>(３)</w:t>
      </w:r>
      <w:r w:rsidR="00720D44" w:rsidRPr="00AF2DF9">
        <w:rPr>
          <w:rFonts w:asciiTheme="minorEastAsia" w:hint="eastAsia"/>
          <w:kern w:val="0"/>
          <w:szCs w:val="21"/>
        </w:rPr>
        <w:t xml:space="preserve">　</w:t>
      </w:r>
      <w:r w:rsidR="00D210BB" w:rsidRPr="00AF2DF9">
        <w:rPr>
          <w:rFonts w:asciiTheme="minorEastAsia" w:hint="eastAsia"/>
          <w:kern w:val="0"/>
          <w:szCs w:val="21"/>
        </w:rPr>
        <w:t>判定期間の１月当たりの居宅サービス計画のうち、それぞれのサービスが位置付けられた居宅サービス計画の件数が１月当たり</w:t>
      </w:r>
      <w:r w:rsidR="00BE6EA1" w:rsidRPr="00AF2DF9">
        <w:rPr>
          <w:rFonts w:asciiTheme="minorEastAsia" w:hint="eastAsia"/>
          <w:kern w:val="0"/>
          <w:szCs w:val="21"/>
        </w:rPr>
        <w:t>平均</w:t>
      </w:r>
      <w:r w:rsidR="00D210BB" w:rsidRPr="00AF2DF9">
        <w:rPr>
          <w:rFonts w:asciiTheme="minorEastAsia" w:hint="eastAsia"/>
          <w:kern w:val="0"/>
          <w:szCs w:val="21"/>
        </w:rPr>
        <w:t>１０件以下</w:t>
      </w:r>
      <w:r w:rsidR="00720D44" w:rsidRPr="00AF2DF9">
        <w:rPr>
          <w:rFonts w:asciiTheme="minorEastAsia" w:hint="eastAsia"/>
          <w:kern w:val="0"/>
          <w:szCs w:val="21"/>
        </w:rPr>
        <w:t>である</w:t>
      </w:r>
      <w:r w:rsidR="00D210BB" w:rsidRPr="00AF2DF9">
        <w:rPr>
          <w:rFonts w:asciiTheme="minorEastAsia" w:hint="eastAsia"/>
          <w:kern w:val="0"/>
          <w:szCs w:val="21"/>
        </w:rPr>
        <w:t>場合</w:t>
      </w:r>
    </w:p>
    <w:p w:rsidR="00AF3357" w:rsidRPr="00AF2DF9" w:rsidRDefault="008E06CE" w:rsidP="009919D2">
      <w:pPr>
        <w:widowControl w:val="0"/>
        <w:ind w:left="680" w:hangingChars="300" w:hanging="680"/>
        <w:rPr>
          <w:rFonts w:asciiTheme="minorEastAsia"/>
          <w:kern w:val="0"/>
          <w:szCs w:val="21"/>
        </w:rPr>
      </w:pPr>
      <w:r w:rsidRPr="00AF2DF9">
        <w:rPr>
          <w:rFonts w:asciiTheme="minorEastAsia" w:hint="eastAsia"/>
          <w:kern w:val="0"/>
          <w:szCs w:val="21"/>
        </w:rPr>
        <w:t xml:space="preserve">　</w:t>
      </w:r>
      <w:r w:rsidR="00363295" w:rsidRPr="00AF2DF9">
        <w:rPr>
          <w:rFonts w:asciiTheme="minorEastAsia" w:hAnsiTheme="minorEastAsia" w:hint="eastAsia"/>
          <w:kern w:val="0"/>
          <w:szCs w:val="21"/>
        </w:rPr>
        <w:t>(４)</w:t>
      </w:r>
      <w:r w:rsidR="00D210BB" w:rsidRPr="00AF2DF9">
        <w:rPr>
          <w:rFonts w:asciiTheme="minorEastAsia" w:hint="eastAsia"/>
          <w:kern w:val="0"/>
          <w:szCs w:val="21"/>
        </w:rPr>
        <w:t xml:space="preserve">　サービスの質が高いことによる利用者の希望を勘案した場合などにより特定の事業者に集中していると認められる場合</w:t>
      </w:r>
      <w:r w:rsidR="00720D44" w:rsidRPr="00AF2DF9">
        <w:rPr>
          <w:rFonts w:asciiTheme="minorEastAsia" w:hint="eastAsia"/>
          <w:kern w:val="0"/>
          <w:szCs w:val="21"/>
        </w:rPr>
        <w:t>で次のい</w:t>
      </w:r>
      <w:r w:rsidR="00D210BB" w:rsidRPr="00AF2DF9">
        <w:rPr>
          <w:rFonts w:asciiTheme="minorEastAsia" w:hint="eastAsia"/>
          <w:kern w:val="0"/>
          <w:szCs w:val="21"/>
        </w:rPr>
        <w:t>ずれかに該当</w:t>
      </w:r>
      <w:r w:rsidR="00720D44" w:rsidRPr="00AF2DF9">
        <w:rPr>
          <w:rFonts w:asciiTheme="minorEastAsia" w:hint="eastAsia"/>
          <w:kern w:val="0"/>
          <w:szCs w:val="21"/>
        </w:rPr>
        <w:t>しているとき</w:t>
      </w:r>
    </w:p>
    <w:p w:rsidR="00AF3357" w:rsidRPr="00AF2DF9" w:rsidRDefault="008E06CE" w:rsidP="009919D2">
      <w:pPr>
        <w:widowControl w:val="0"/>
        <w:ind w:left="907" w:hangingChars="400" w:hanging="907"/>
        <w:rPr>
          <w:rFonts w:asciiTheme="minorEastAsia" w:hAnsiTheme="minorEastAsia"/>
          <w:kern w:val="0"/>
          <w:szCs w:val="21"/>
        </w:rPr>
      </w:pPr>
      <w:r w:rsidRPr="00AF2DF9">
        <w:rPr>
          <w:rFonts w:asciiTheme="minorEastAsia" w:hint="eastAsia"/>
          <w:kern w:val="0"/>
          <w:szCs w:val="21"/>
        </w:rPr>
        <w:t xml:space="preserve">　</w:t>
      </w:r>
      <w:r w:rsidR="00F60D88" w:rsidRPr="00AF2DF9">
        <w:rPr>
          <w:rFonts w:asciiTheme="minorEastAsia" w:hint="eastAsia"/>
          <w:kern w:val="0"/>
          <w:szCs w:val="21"/>
        </w:rPr>
        <w:t xml:space="preserve">　　</w:t>
      </w:r>
      <w:r w:rsidR="00787DDF" w:rsidRPr="00AF2DF9">
        <w:rPr>
          <w:rFonts w:asciiTheme="minorEastAsia" w:hint="eastAsia"/>
          <w:kern w:val="0"/>
          <w:szCs w:val="21"/>
        </w:rPr>
        <w:t>ア</w:t>
      </w:r>
      <w:r w:rsidR="00F60D88" w:rsidRPr="00AF2DF9">
        <w:rPr>
          <w:rFonts w:asciiTheme="minorEastAsia" w:hAnsiTheme="minorEastAsia" w:hint="eastAsia"/>
          <w:kern w:val="0"/>
          <w:szCs w:val="21"/>
        </w:rPr>
        <w:t xml:space="preserve">　当該事業所について、紹介率最高法人</w:t>
      </w:r>
      <w:r w:rsidRPr="00AF2DF9">
        <w:rPr>
          <w:rFonts w:asciiTheme="minorEastAsia" w:hAnsiTheme="minorEastAsia" w:hint="eastAsia"/>
          <w:kern w:val="0"/>
          <w:szCs w:val="21"/>
        </w:rPr>
        <w:t>（※</w:t>
      </w:r>
      <w:r w:rsidR="0022579A" w:rsidRPr="00AF2DF9">
        <w:rPr>
          <w:rFonts w:asciiTheme="minorEastAsia" w:hAnsiTheme="minorEastAsia" w:hint="eastAsia"/>
          <w:kern w:val="0"/>
          <w:szCs w:val="21"/>
        </w:rPr>
        <w:t>３</w:t>
      </w:r>
      <w:r w:rsidRPr="00AF2DF9">
        <w:rPr>
          <w:rFonts w:asciiTheme="minorEastAsia" w:hAnsiTheme="minorEastAsia" w:hint="eastAsia"/>
          <w:kern w:val="0"/>
          <w:szCs w:val="21"/>
        </w:rPr>
        <w:t>）</w:t>
      </w:r>
      <w:r w:rsidR="00F60D88" w:rsidRPr="00AF2DF9">
        <w:rPr>
          <w:rFonts w:asciiTheme="minorEastAsia" w:hAnsiTheme="minorEastAsia" w:hint="eastAsia"/>
          <w:kern w:val="0"/>
          <w:szCs w:val="21"/>
        </w:rPr>
        <w:t>がＩＳＯの認証（ＩＳＯ</w:t>
      </w:r>
      <w:r w:rsidRPr="00AF2DF9">
        <w:rPr>
          <w:rFonts w:asciiTheme="minorEastAsia" w:hAnsiTheme="minorEastAsia" w:hint="eastAsia"/>
          <w:kern w:val="0"/>
          <w:szCs w:val="21"/>
        </w:rPr>
        <w:t>９００</w:t>
      </w:r>
      <w:r w:rsidR="00144E73">
        <w:rPr>
          <w:rFonts w:asciiTheme="minorEastAsia" w:hAnsiTheme="minorEastAsia" w:hint="eastAsia"/>
          <w:kern w:val="0"/>
          <w:szCs w:val="21"/>
        </w:rPr>
        <w:t>１</w:t>
      </w:r>
      <w:r w:rsidR="00F60D88" w:rsidRPr="00AF2DF9">
        <w:rPr>
          <w:rFonts w:asciiTheme="minorEastAsia" w:hAnsiTheme="minorEastAsia" w:hint="eastAsia"/>
          <w:kern w:val="0"/>
          <w:szCs w:val="21"/>
        </w:rPr>
        <w:t>）を取得している場合</w:t>
      </w:r>
    </w:p>
    <w:p w:rsidR="00BE6EA1" w:rsidRPr="00AF2DF9" w:rsidRDefault="00305E68" w:rsidP="004F37A4">
      <w:pPr>
        <w:widowControl w:val="0"/>
        <w:ind w:left="907" w:hangingChars="400" w:hanging="907"/>
        <w:rPr>
          <w:rFonts w:asciiTheme="minorEastAsia" w:hAnsiTheme="minorEastAsia"/>
          <w:kern w:val="0"/>
          <w:szCs w:val="21"/>
        </w:rPr>
      </w:pPr>
      <w:r w:rsidRPr="00AF2DF9">
        <w:rPr>
          <w:rFonts w:asciiTheme="minorEastAsia" w:hAnsiTheme="minorEastAsia" w:hint="eastAsia"/>
          <w:kern w:val="0"/>
          <w:szCs w:val="21"/>
        </w:rPr>
        <w:t xml:space="preserve">　　　</w:t>
      </w:r>
      <w:r w:rsidR="00787DDF" w:rsidRPr="00AF2DF9">
        <w:rPr>
          <w:rFonts w:asciiTheme="minorEastAsia" w:hAnsiTheme="minorEastAsia" w:hint="eastAsia"/>
          <w:kern w:val="0"/>
          <w:szCs w:val="21"/>
        </w:rPr>
        <w:t>イ</w:t>
      </w:r>
      <w:r w:rsidR="00AF3357" w:rsidRPr="00AF2DF9">
        <w:rPr>
          <w:rFonts w:asciiTheme="minorEastAsia" w:hAnsiTheme="minorEastAsia" w:hint="eastAsia"/>
          <w:kern w:val="0"/>
          <w:szCs w:val="21"/>
        </w:rPr>
        <w:t xml:space="preserve">　当該事業所について、紹介率最高法人が福祉サービス第三者評価</w:t>
      </w:r>
      <w:r w:rsidRPr="00AF2DF9">
        <w:rPr>
          <w:rFonts w:asciiTheme="minorEastAsia" w:hAnsiTheme="minorEastAsia" w:hint="eastAsia"/>
          <w:kern w:val="0"/>
          <w:szCs w:val="21"/>
        </w:rPr>
        <w:t>を受けている場合（当該評価算定日が特定事業所集中減算の提出期限前３年度分までのものに限る。）であって、その評価結果の標準項目のうち</w:t>
      </w:r>
      <w:r w:rsidR="00AF3357" w:rsidRPr="00AF2DF9">
        <w:rPr>
          <w:rFonts w:asciiTheme="minorEastAsia" w:hAnsiTheme="minorEastAsia" w:hint="eastAsia"/>
          <w:kern w:val="0"/>
          <w:szCs w:val="21"/>
        </w:rPr>
        <w:t>、</w:t>
      </w:r>
      <w:r w:rsidRPr="00AF2DF9">
        <w:rPr>
          <w:rFonts w:asciiTheme="minorEastAsia" w:hAnsiTheme="minorEastAsia" w:hint="eastAsia"/>
          <w:kern w:val="0"/>
          <w:szCs w:val="21"/>
        </w:rPr>
        <w:t>実施が確認できた</w:t>
      </w:r>
      <w:r w:rsidR="00AF3357" w:rsidRPr="00AF2DF9">
        <w:rPr>
          <w:rFonts w:asciiTheme="minorEastAsia" w:hAnsiTheme="minorEastAsia" w:hint="eastAsia"/>
          <w:kern w:val="0"/>
          <w:szCs w:val="21"/>
        </w:rPr>
        <w:t>項目</w:t>
      </w:r>
      <w:r w:rsidRPr="00AF2DF9">
        <w:rPr>
          <w:rFonts w:asciiTheme="minorEastAsia" w:hAnsiTheme="minorEastAsia" w:hint="eastAsia"/>
          <w:kern w:val="0"/>
          <w:szCs w:val="21"/>
        </w:rPr>
        <w:t>の割</w:t>
      </w:r>
      <w:r w:rsidRPr="004F37A4">
        <w:rPr>
          <w:rFonts w:asciiTheme="minorEastAsia" w:hAnsiTheme="minorEastAsia" w:hint="eastAsia"/>
          <w:spacing w:val="2"/>
          <w:kern w:val="0"/>
          <w:szCs w:val="21"/>
        </w:rPr>
        <w:t>合</w:t>
      </w:r>
      <w:r w:rsidR="00AF3357" w:rsidRPr="004F37A4">
        <w:rPr>
          <w:rFonts w:asciiTheme="minorEastAsia" w:hAnsiTheme="minorEastAsia" w:hint="eastAsia"/>
          <w:spacing w:val="2"/>
          <w:kern w:val="0"/>
          <w:szCs w:val="21"/>
        </w:rPr>
        <w:t>（小数点以下第</w:t>
      </w:r>
      <w:r w:rsidR="00886C47" w:rsidRPr="004F37A4">
        <w:rPr>
          <w:rFonts w:asciiTheme="minorEastAsia" w:hAnsiTheme="minorEastAsia" w:hint="eastAsia"/>
          <w:spacing w:val="2"/>
          <w:kern w:val="0"/>
          <w:szCs w:val="21"/>
        </w:rPr>
        <w:t>２</w:t>
      </w:r>
      <w:r w:rsidR="00AF3357" w:rsidRPr="004F37A4">
        <w:rPr>
          <w:rFonts w:asciiTheme="minorEastAsia" w:hAnsiTheme="minorEastAsia" w:hint="eastAsia"/>
          <w:spacing w:val="2"/>
          <w:kern w:val="0"/>
          <w:szCs w:val="21"/>
        </w:rPr>
        <w:t>位</w:t>
      </w:r>
      <w:r w:rsidR="00886C47" w:rsidRPr="004F37A4">
        <w:rPr>
          <w:rFonts w:asciiTheme="minorEastAsia" w:hAnsiTheme="minorEastAsia" w:hint="eastAsia"/>
          <w:spacing w:val="2"/>
          <w:kern w:val="0"/>
          <w:szCs w:val="21"/>
        </w:rPr>
        <w:t>未満の端数があるときには、これを四捨五入する</w:t>
      </w:r>
      <w:r w:rsidR="00AF3357" w:rsidRPr="004F37A4">
        <w:rPr>
          <w:rFonts w:asciiTheme="minorEastAsia" w:hAnsiTheme="minorEastAsia" w:hint="eastAsia"/>
          <w:spacing w:val="2"/>
          <w:kern w:val="0"/>
          <w:szCs w:val="21"/>
        </w:rPr>
        <w:t>。）</w:t>
      </w:r>
      <w:r w:rsidR="00886C47" w:rsidRPr="004F37A4">
        <w:rPr>
          <w:rFonts w:asciiTheme="minorEastAsia" w:hAnsiTheme="minorEastAsia" w:hint="eastAsia"/>
          <w:spacing w:val="2"/>
          <w:kern w:val="0"/>
          <w:szCs w:val="21"/>
        </w:rPr>
        <w:t>が</w:t>
      </w:r>
      <w:r w:rsidR="00886C47" w:rsidRPr="00770DA3">
        <w:rPr>
          <w:rFonts w:asciiTheme="minorEastAsia" w:hAnsiTheme="minorEastAsia" w:hint="eastAsia"/>
          <w:kern w:val="21"/>
          <w:szCs w:val="21"/>
        </w:rPr>
        <w:t>９０</w:t>
      </w:r>
      <w:r w:rsidR="00886C47" w:rsidRPr="00AF2DF9">
        <w:rPr>
          <w:rFonts w:asciiTheme="minorEastAsia" w:hAnsiTheme="minorEastAsia" w:hint="eastAsia"/>
          <w:kern w:val="0"/>
          <w:szCs w:val="21"/>
        </w:rPr>
        <w:t>％以上</w:t>
      </w:r>
      <w:r w:rsidR="00AF3357" w:rsidRPr="00AF2DF9">
        <w:rPr>
          <w:rFonts w:asciiTheme="minorEastAsia" w:hAnsiTheme="minorEastAsia" w:hint="eastAsia"/>
          <w:kern w:val="0"/>
          <w:szCs w:val="21"/>
        </w:rPr>
        <w:t>であ</w:t>
      </w:r>
      <w:r w:rsidR="00BE6EA1" w:rsidRPr="00AF2DF9">
        <w:rPr>
          <w:rFonts w:asciiTheme="minorEastAsia" w:hAnsiTheme="minorEastAsia" w:hint="eastAsia"/>
          <w:kern w:val="0"/>
          <w:szCs w:val="21"/>
        </w:rPr>
        <w:t>る</w:t>
      </w:r>
      <w:r w:rsidR="009C6C9E" w:rsidRPr="00AF2DF9">
        <w:rPr>
          <w:rFonts w:asciiTheme="minorEastAsia" w:hAnsiTheme="minorEastAsia" w:hint="eastAsia"/>
          <w:kern w:val="0"/>
          <w:szCs w:val="21"/>
        </w:rPr>
        <w:t>場合</w:t>
      </w:r>
    </w:p>
    <w:p w:rsidR="00AF3357" w:rsidRPr="00AF2DF9" w:rsidRDefault="00886C47" w:rsidP="00D50679">
      <w:pPr>
        <w:widowControl w:val="0"/>
        <w:ind w:left="907" w:hangingChars="400" w:hanging="907"/>
        <w:rPr>
          <w:rFonts w:asciiTheme="minorEastAsia" w:hAnsiTheme="minorEastAsia"/>
          <w:kern w:val="0"/>
          <w:szCs w:val="21"/>
        </w:rPr>
      </w:pPr>
      <w:r w:rsidRPr="00AF2DF9">
        <w:rPr>
          <w:rFonts w:asciiTheme="minorEastAsia" w:hAnsiTheme="minorEastAsia" w:hint="eastAsia"/>
          <w:kern w:val="0"/>
          <w:szCs w:val="21"/>
        </w:rPr>
        <w:lastRenderedPageBreak/>
        <w:t xml:space="preserve">　　　</w:t>
      </w:r>
      <w:r w:rsidR="00787DDF" w:rsidRPr="00AF2DF9">
        <w:rPr>
          <w:rFonts w:asciiTheme="minorEastAsia" w:hAnsiTheme="minorEastAsia" w:hint="eastAsia"/>
          <w:kern w:val="0"/>
          <w:szCs w:val="21"/>
        </w:rPr>
        <w:t>ウ</w:t>
      </w:r>
      <w:r w:rsidR="00D07811" w:rsidRPr="00AF2DF9">
        <w:rPr>
          <w:rFonts w:asciiTheme="minorEastAsia" w:hAnsiTheme="minorEastAsia" w:hint="eastAsia"/>
          <w:kern w:val="0"/>
          <w:szCs w:val="21"/>
        </w:rPr>
        <w:t xml:space="preserve">　当該事業所について、紹介率最高法人が、</w:t>
      </w:r>
      <w:r w:rsidR="00D50679" w:rsidRPr="00AF2DF9">
        <w:rPr>
          <w:rFonts w:asciiTheme="minorEastAsia" w:hAnsiTheme="minorEastAsia" w:hint="eastAsia"/>
          <w:kern w:val="0"/>
          <w:szCs w:val="21"/>
        </w:rPr>
        <w:t>介護予防・日常生活支援総合事業の第一号通所事業</w:t>
      </w:r>
      <w:r w:rsidR="00DA78DE" w:rsidRPr="00AF2DF9">
        <w:rPr>
          <w:rFonts w:asciiTheme="minorEastAsia" w:hAnsiTheme="minorEastAsia" w:hint="eastAsia"/>
          <w:kern w:val="0"/>
          <w:szCs w:val="21"/>
        </w:rPr>
        <w:t>を併せて実施している通所介護事業所又は</w:t>
      </w:r>
      <w:r w:rsidR="00D50679">
        <w:rPr>
          <w:rFonts w:asciiTheme="minorEastAsia" w:hAnsiTheme="minorEastAsia" w:hint="eastAsia"/>
          <w:kern w:val="0"/>
          <w:szCs w:val="21"/>
        </w:rPr>
        <w:t>地域密着型通所介護事業所</w:t>
      </w:r>
      <w:r w:rsidR="00DA78DE" w:rsidRPr="00AF2DF9">
        <w:rPr>
          <w:rFonts w:asciiTheme="minorEastAsia" w:hAnsiTheme="minorEastAsia" w:hint="eastAsia"/>
          <w:kern w:val="0"/>
          <w:szCs w:val="21"/>
        </w:rPr>
        <w:t>であり、事業所評価加算を算定している場合</w:t>
      </w:r>
    </w:p>
    <w:p w:rsidR="000A2386" w:rsidRPr="004F37A4" w:rsidRDefault="00B00C1F" w:rsidP="0060174B">
      <w:pPr>
        <w:ind w:left="680" w:hangingChars="300" w:hanging="680"/>
        <w:rPr>
          <w:rFonts w:asciiTheme="minorEastAsia" w:hAnsiTheme="minorEastAsia"/>
          <w:kern w:val="0"/>
          <w:szCs w:val="21"/>
        </w:rPr>
      </w:pPr>
      <w:r w:rsidRPr="00AF2DF9">
        <w:rPr>
          <w:rFonts w:asciiTheme="minorEastAsia" w:hAnsiTheme="minorEastAsia" w:hint="eastAsia"/>
          <w:kern w:val="0"/>
          <w:szCs w:val="21"/>
        </w:rPr>
        <w:t xml:space="preserve">　</w:t>
      </w:r>
      <w:r w:rsidR="00363295" w:rsidRPr="00AF2DF9">
        <w:rPr>
          <w:rFonts w:asciiTheme="minorEastAsia" w:hAnsiTheme="minorEastAsia" w:hint="eastAsia"/>
          <w:kern w:val="0"/>
          <w:szCs w:val="21"/>
        </w:rPr>
        <w:t>(５)</w:t>
      </w:r>
      <w:r w:rsidR="000A2386" w:rsidRPr="00AF2DF9">
        <w:rPr>
          <w:rFonts w:asciiTheme="minorEastAsia" w:hint="eastAsia"/>
          <w:kern w:val="0"/>
          <w:szCs w:val="21"/>
        </w:rPr>
        <w:t xml:space="preserve">　</w:t>
      </w:r>
      <w:r w:rsidR="000A2386" w:rsidRPr="00AF2DF9">
        <w:rPr>
          <w:rFonts w:asciiTheme="minorEastAsia" w:hAnsiTheme="minorEastAsia" w:hint="eastAsia"/>
          <w:kern w:val="0"/>
          <w:szCs w:val="21"/>
        </w:rPr>
        <w:t>居宅サービス計画</w:t>
      </w:r>
      <w:r w:rsidRPr="00AF2DF9">
        <w:rPr>
          <w:rFonts w:asciiTheme="minorEastAsia" w:hAnsiTheme="minorEastAsia" w:hint="eastAsia"/>
          <w:kern w:val="0"/>
          <w:szCs w:val="21"/>
        </w:rPr>
        <w:t>（以下「プラン」という。）</w:t>
      </w:r>
      <w:r w:rsidR="000A2386" w:rsidRPr="00AF2DF9">
        <w:rPr>
          <w:rFonts w:asciiTheme="minorEastAsia" w:hAnsiTheme="minorEastAsia" w:hint="eastAsia"/>
          <w:kern w:val="0"/>
          <w:szCs w:val="21"/>
        </w:rPr>
        <w:t>作成時点で、次のアから</w:t>
      </w:r>
      <w:r w:rsidR="00DA78DE" w:rsidRPr="00AF2DF9">
        <w:rPr>
          <w:rFonts w:asciiTheme="minorEastAsia" w:hAnsiTheme="minorEastAsia" w:hint="eastAsia"/>
          <w:kern w:val="0"/>
          <w:szCs w:val="21"/>
        </w:rPr>
        <w:t>ウ</w:t>
      </w:r>
      <w:r w:rsidR="000A2386" w:rsidRPr="00AF2DF9">
        <w:rPr>
          <w:rFonts w:asciiTheme="minorEastAsia" w:hAnsiTheme="minorEastAsia" w:hint="eastAsia"/>
          <w:kern w:val="0"/>
          <w:szCs w:val="21"/>
        </w:rPr>
        <w:t>に記載の内容のいずれかに該当する</w:t>
      </w:r>
      <w:r w:rsidR="00DA78DE" w:rsidRPr="00AF2DF9">
        <w:rPr>
          <w:rFonts w:asciiTheme="minorEastAsia" w:hAnsiTheme="minorEastAsia" w:hint="eastAsia"/>
          <w:kern w:val="0"/>
          <w:szCs w:val="21"/>
        </w:rPr>
        <w:t>プラン</w:t>
      </w:r>
      <w:r w:rsidR="000A2386" w:rsidRPr="00AF2DF9">
        <w:rPr>
          <w:rFonts w:asciiTheme="minorEastAsia" w:hAnsiTheme="minorEastAsia" w:hint="eastAsia"/>
          <w:kern w:val="0"/>
          <w:szCs w:val="21"/>
        </w:rPr>
        <w:t>を除いて再計算した結果、当該事業について、紹介率最高法人の計画数が</w:t>
      </w:r>
      <w:r w:rsidR="007A0388" w:rsidRPr="00AF2DF9">
        <w:rPr>
          <w:rFonts w:asciiTheme="minorEastAsia" w:hAnsiTheme="minorEastAsia" w:hint="eastAsia"/>
          <w:kern w:val="0"/>
          <w:szCs w:val="21"/>
        </w:rPr>
        <w:t>８０％</w:t>
      </w:r>
      <w:r w:rsidR="000A2386" w:rsidRPr="00AF2DF9">
        <w:rPr>
          <w:rFonts w:asciiTheme="minorEastAsia" w:hAnsiTheme="minorEastAsia" w:hint="eastAsia"/>
          <w:kern w:val="0"/>
          <w:szCs w:val="21"/>
        </w:rPr>
        <w:t>以下になる場合又は各サービス</w:t>
      </w:r>
      <w:r w:rsidR="007A0388" w:rsidRPr="00AF2DF9">
        <w:rPr>
          <w:rFonts w:asciiTheme="minorEastAsia" w:hAnsiTheme="minorEastAsia" w:hint="eastAsia"/>
          <w:kern w:val="0"/>
          <w:szCs w:val="21"/>
        </w:rPr>
        <w:t>の</w:t>
      </w:r>
      <w:r w:rsidR="004F37A4">
        <w:rPr>
          <w:rFonts w:asciiTheme="minorEastAsia" w:hAnsiTheme="minorEastAsia" w:hint="eastAsia"/>
          <w:kern w:val="0"/>
          <w:szCs w:val="21"/>
        </w:rPr>
        <w:t>１</w:t>
      </w:r>
      <w:r w:rsidR="000A2386" w:rsidRPr="00AF2DF9">
        <w:rPr>
          <w:rFonts w:asciiTheme="minorEastAsia" w:hAnsiTheme="minorEastAsia" w:hint="eastAsia"/>
          <w:kern w:val="0"/>
          <w:szCs w:val="21"/>
        </w:rPr>
        <w:t>月当たりの平均居宅サービス計画件数が</w:t>
      </w:r>
      <w:r w:rsidR="007A0388" w:rsidRPr="00AF2DF9">
        <w:rPr>
          <w:rFonts w:asciiTheme="minorEastAsia" w:hAnsiTheme="minorEastAsia" w:hint="eastAsia"/>
          <w:kern w:val="0"/>
          <w:szCs w:val="21"/>
        </w:rPr>
        <w:t>１０</w:t>
      </w:r>
      <w:r w:rsidR="000A2386" w:rsidRPr="00AF2DF9">
        <w:rPr>
          <w:rFonts w:asciiTheme="minorEastAsia" w:hAnsiTheme="minorEastAsia" w:hint="eastAsia"/>
          <w:kern w:val="0"/>
          <w:szCs w:val="21"/>
        </w:rPr>
        <w:t>件以下</w:t>
      </w:r>
      <w:r w:rsidR="007A0388" w:rsidRPr="00AF2DF9">
        <w:rPr>
          <w:rFonts w:asciiTheme="minorEastAsia" w:hAnsiTheme="minorEastAsia" w:hint="eastAsia"/>
          <w:kern w:val="0"/>
          <w:szCs w:val="21"/>
        </w:rPr>
        <w:t>である</w:t>
      </w:r>
      <w:r w:rsidR="000A2386" w:rsidRPr="00AF2DF9">
        <w:rPr>
          <w:rFonts w:asciiTheme="minorEastAsia" w:hAnsiTheme="minorEastAsia" w:hint="eastAsia"/>
          <w:kern w:val="0"/>
          <w:szCs w:val="21"/>
        </w:rPr>
        <w:t>場合</w:t>
      </w:r>
    </w:p>
    <w:p w:rsidR="00A5499F" w:rsidRPr="00AF2DF9" w:rsidRDefault="000A2386" w:rsidP="007768B3">
      <w:pPr>
        <w:ind w:left="907" w:hangingChars="400" w:hanging="907"/>
        <w:rPr>
          <w:rFonts w:asciiTheme="minorEastAsia" w:hAnsiTheme="minorEastAsia"/>
          <w:kern w:val="0"/>
          <w:szCs w:val="21"/>
        </w:rPr>
      </w:pPr>
      <w:r w:rsidRPr="00AF2DF9">
        <w:rPr>
          <w:rFonts w:asciiTheme="minorEastAsia" w:hAnsiTheme="minorEastAsia" w:hint="eastAsia"/>
          <w:kern w:val="0"/>
          <w:szCs w:val="21"/>
        </w:rPr>
        <w:t xml:space="preserve">　</w:t>
      </w:r>
      <w:r w:rsidR="007A0388" w:rsidRPr="00AF2DF9">
        <w:rPr>
          <w:rFonts w:asciiTheme="minorEastAsia" w:hAnsiTheme="minorEastAsia" w:hint="eastAsia"/>
          <w:kern w:val="0"/>
          <w:szCs w:val="21"/>
        </w:rPr>
        <w:t xml:space="preserve">　</w:t>
      </w:r>
      <w:r w:rsidRPr="00AF2DF9">
        <w:rPr>
          <w:rFonts w:asciiTheme="minorEastAsia" w:hAnsiTheme="minorEastAsia" w:hint="eastAsia"/>
          <w:kern w:val="0"/>
          <w:szCs w:val="21"/>
        </w:rPr>
        <w:t xml:space="preserve">　ア　</w:t>
      </w:r>
      <w:r w:rsidR="00A5499F" w:rsidRPr="00AF2DF9">
        <w:rPr>
          <w:rFonts w:asciiTheme="minorEastAsia" w:hAnsiTheme="minorEastAsia" w:hint="eastAsia"/>
          <w:kern w:val="0"/>
          <w:szCs w:val="21"/>
        </w:rPr>
        <w:t>次のサービスについて、それぞれ定める基準のいずれかに該当する</w:t>
      </w:r>
      <w:r w:rsidR="00DA78DE" w:rsidRPr="00AF2DF9">
        <w:rPr>
          <w:rFonts w:asciiTheme="minorEastAsia" w:hAnsiTheme="minorEastAsia" w:hint="eastAsia"/>
          <w:kern w:val="0"/>
          <w:szCs w:val="21"/>
        </w:rPr>
        <w:t>プラン</w:t>
      </w:r>
    </w:p>
    <w:p w:rsidR="00A5499F" w:rsidRPr="00AF2DF9" w:rsidRDefault="007A0388" w:rsidP="00AF2DF9">
      <w:pPr>
        <w:ind w:left="453" w:hangingChars="200" w:hanging="453"/>
        <w:rPr>
          <w:rFonts w:asciiTheme="minorEastAsia" w:hAnsiTheme="minorEastAsia"/>
          <w:kern w:val="0"/>
          <w:szCs w:val="21"/>
        </w:rPr>
      </w:pPr>
      <w:r w:rsidRPr="00AF2DF9">
        <w:rPr>
          <w:rFonts w:asciiTheme="minorEastAsia" w:hAnsiTheme="minorEastAsia" w:hint="eastAsia"/>
          <w:kern w:val="0"/>
          <w:szCs w:val="21"/>
        </w:rPr>
        <w:t xml:space="preserve">　　</w:t>
      </w:r>
      <w:r w:rsidR="00363295" w:rsidRPr="00AF2DF9">
        <w:rPr>
          <w:rFonts w:asciiTheme="minorEastAsia" w:hAnsiTheme="minorEastAsia" w:hint="eastAsia"/>
          <w:kern w:val="0"/>
          <w:szCs w:val="21"/>
        </w:rPr>
        <w:t xml:space="preserve">　</w:t>
      </w:r>
      <w:r w:rsidRPr="00AF2DF9">
        <w:rPr>
          <w:rFonts w:asciiTheme="minorEastAsia" w:hAnsiTheme="minorEastAsia" w:hint="eastAsia"/>
          <w:kern w:val="0"/>
          <w:szCs w:val="21"/>
        </w:rPr>
        <w:t xml:space="preserve">　</w:t>
      </w:r>
      <w:r w:rsidR="00363295" w:rsidRPr="00AF2DF9">
        <w:rPr>
          <w:rFonts w:asciiTheme="minorEastAsia" w:hAnsiTheme="minorEastAsia" w:hint="eastAsia"/>
          <w:kern w:val="0"/>
          <w:szCs w:val="21"/>
        </w:rPr>
        <w:t>(</w:t>
      </w:r>
      <w:r w:rsidR="00A5499F" w:rsidRPr="00AF2DF9">
        <w:rPr>
          <w:rFonts w:asciiTheme="minorEastAsia" w:hAnsiTheme="minorEastAsia" w:hint="eastAsia"/>
          <w:kern w:val="0"/>
          <w:szCs w:val="21"/>
        </w:rPr>
        <w:t>ア</w:t>
      </w:r>
      <w:r w:rsidR="00363295" w:rsidRPr="00AF2DF9">
        <w:rPr>
          <w:rFonts w:asciiTheme="minorEastAsia" w:hAnsiTheme="minorEastAsia" w:hint="eastAsia"/>
          <w:kern w:val="0"/>
          <w:szCs w:val="21"/>
        </w:rPr>
        <w:t>)</w:t>
      </w:r>
      <w:r w:rsidR="00787DDF" w:rsidRPr="00AF2DF9">
        <w:rPr>
          <w:rFonts w:asciiTheme="minorEastAsia" w:hAnsiTheme="minorEastAsia" w:hint="eastAsia"/>
          <w:kern w:val="0"/>
          <w:szCs w:val="21"/>
        </w:rPr>
        <w:t xml:space="preserve">　</w:t>
      </w:r>
      <w:r w:rsidR="00A5499F" w:rsidRPr="00AF2DF9">
        <w:rPr>
          <w:rFonts w:asciiTheme="minorEastAsia" w:hAnsiTheme="minorEastAsia" w:hint="eastAsia"/>
          <w:kern w:val="0"/>
          <w:szCs w:val="21"/>
        </w:rPr>
        <w:t>訪問介護</w:t>
      </w:r>
    </w:p>
    <w:p w:rsidR="00787DDF" w:rsidRPr="00AF2DF9" w:rsidRDefault="00A5499F" w:rsidP="00AF2DF9">
      <w:pPr>
        <w:ind w:left="1587" w:hangingChars="700" w:hanging="1587"/>
        <w:rPr>
          <w:rFonts w:asciiTheme="minorEastAsia" w:hAnsiTheme="minorEastAsia"/>
          <w:kern w:val="0"/>
          <w:szCs w:val="21"/>
        </w:rPr>
      </w:pPr>
      <w:r w:rsidRPr="00AF2DF9">
        <w:rPr>
          <w:rFonts w:asciiTheme="minorEastAsia" w:hAnsiTheme="minorEastAsia" w:hint="eastAsia"/>
          <w:kern w:val="0"/>
          <w:szCs w:val="21"/>
        </w:rPr>
        <w:t xml:space="preserve">　　　　　</w:t>
      </w:r>
      <w:r w:rsidR="002F2981" w:rsidRPr="00AF2DF9">
        <w:rPr>
          <w:rFonts w:asciiTheme="minorEastAsia" w:hAnsiTheme="minorEastAsia" w:hint="eastAsia"/>
          <w:kern w:val="0"/>
          <w:szCs w:val="21"/>
        </w:rPr>
        <w:t xml:space="preserve">　</w:t>
      </w:r>
      <w:r w:rsidRPr="00AF2DF9">
        <w:rPr>
          <w:rFonts w:asciiTheme="minorEastAsia" w:hAnsiTheme="minorEastAsia" w:hint="eastAsia"/>
          <w:kern w:val="0"/>
          <w:szCs w:val="21"/>
        </w:rPr>
        <w:t xml:space="preserve">ａ　</w:t>
      </w:r>
      <w:r w:rsidR="00787DDF" w:rsidRPr="00AF2DF9">
        <w:rPr>
          <w:rFonts w:asciiTheme="minorEastAsia" w:hAnsiTheme="minorEastAsia" w:hint="eastAsia"/>
          <w:kern w:val="0"/>
          <w:szCs w:val="21"/>
        </w:rPr>
        <w:t>通院等乗降介助サービスを行っている事業所が、実施地域に</w:t>
      </w:r>
      <w:r w:rsidR="002F2981" w:rsidRPr="00AF2DF9">
        <w:rPr>
          <w:rFonts w:asciiTheme="minorEastAsia" w:hAnsiTheme="minorEastAsia" w:hint="eastAsia"/>
          <w:kern w:val="0"/>
          <w:szCs w:val="21"/>
        </w:rPr>
        <w:t>５</w:t>
      </w:r>
      <w:r w:rsidR="00787DDF" w:rsidRPr="00AF2DF9">
        <w:rPr>
          <w:rFonts w:asciiTheme="minorEastAsia" w:hAnsiTheme="minorEastAsia" w:hint="eastAsia"/>
          <w:kern w:val="0"/>
          <w:szCs w:val="21"/>
        </w:rPr>
        <w:t>事業所未満である場合に</w:t>
      </w:r>
      <w:r w:rsidR="002D519D" w:rsidRPr="00AF2DF9">
        <w:rPr>
          <w:rFonts w:asciiTheme="minorEastAsia" w:hAnsiTheme="minorEastAsia" w:hint="eastAsia"/>
          <w:kern w:val="0"/>
          <w:szCs w:val="21"/>
        </w:rPr>
        <w:t>おいて</w:t>
      </w:r>
      <w:r w:rsidR="00787DDF" w:rsidRPr="00AF2DF9">
        <w:rPr>
          <w:rFonts w:asciiTheme="minorEastAsia" w:hAnsiTheme="minorEastAsia" w:hint="eastAsia"/>
          <w:kern w:val="0"/>
          <w:szCs w:val="21"/>
        </w:rPr>
        <w:t>、これらの事業所</w:t>
      </w:r>
      <w:r w:rsidR="002D519D" w:rsidRPr="00AF2DF9">
        <w:rPr>
          <w:rFonts w:asciiTheme="minorEastAsia" w:hAnsiTheme="minorEastAsia" w:hint="eastAsia"/>
          <w:kern w:val="0"/>
          <w:szCs w:val="21"/>
        </w:rPr>
        <w:t>を</w:t>
      </w:r>
      <w:r w:rsidR="00787DDF" w:rsidRPr="00AF2DF9">
        <w:rPr>
          <w:rFonts w:asciiTheme="minorEastAsia" w:hAnsiTheme="minorEastAsia" w:hint="eastAsia"/>
          <w:kern w:val="0"/>
          <w:szCs w:val="21"/>
        </w:rPr>
        <w:t>位置づけている</w:t>
      </w:r>
      <w:r w:rsidR="00DA78DE" w:rsidRPr="00AF2DF9">
        <w:rPr>
          <w:rFonts w:asciiTheme="minorEastAsia" w:hAnsiTheme="minorEastAsia" w:hint="eastAsia"/>
          <w:kern w:val="0"/>
          <w:szCs w:val="21"/>
        </w:rPr>
        <w:t>プラン</w:t>
      </w:r>
      <w:r w:rsidR="002D519D" w:rsidRPr="00AF2DF9">
        <w:rPr>
          <w:rFonts w:asciiTheme="minorEastAsia" w:hAnsiTheme="minorEastAsia" w:hint="eastAsia"/>
          <w:kern w:val="0"/>
          <w:szCs w:val="21"/>
        </w:rPr>
        <w:t>（通院等乗降介助が必要な者を対象としたものに限る。）</w:t>
      </w:r>
    </w:p>
    <w:p w:rsidR="00787DDF" w:rsidRPr="00AF2DF9" w:rsidRDefault="002D519D" w:rsidP="00AF2DF9">
      <w:pPr>
        <w:ind w:left="1587" w:hangingChars="700" w:hanging="1587"/>
        <w:rPr>
          <w:rFonts w:asciiTheme="minorEastAsia" w:hAnsiTheme="minorEastAsia"/>
          <w:kern w:val="0"/>
          <w:szCs w:val="21"/>
        </w:rPr>
      </w:pPr>
      <w:r w:rsidRPr="00AF2DF9">
        <w:rPr>
          <w:rFonts w:asciiTheme="minorEastAsia" w:hAnsiTheme="minorEastAsia" w:hint="eastAsia"/>
          <w:kern w:val="0"/>
          <w:szCs w:val="21"/>
        </w:rPr>
        <w:t xml:space="preserve">　　　　　　ｂ</w:t>
      </w:r>
      <w:r w:rsidR="00787DDF" w:rsidRPr="00AF2DF9">
        <w:rPr>
          <w:rFonts w:asciiTheme="minorEastAsia" w:hAnsiTheme="minorEastAsia" w:hint="eastAsia"/>
          <w:kern w:val="0"/>
          <w:szCs w:val="21"/>
        </w:rPr>
        <w:t xml:space="preserve">　早朝</w:t>
      </w:r>
      <w:r w:rsidRPr="00AF2DF9">
        <w:rPr>
          <w:rFonts w:asciiTheme="minorEastAsia" w:hAnsiTheme="minorEastAsia" w:hint="eastAsia"/>
          <w:kern w:val="0"/>
          <w:szCs w:val="21"/>
        </w:rPr>
        <w:t>若しくは夜間</w:t>
      </w:r>
      <w:r w:rsidR="00787DDF" w:rsidRPr="00AF2DF9">
        <w:rPr>
          <w:rFonts w:asciiTheme="minorEastAsia" w:hAnsiTheme="minorEastAsia" w:hint="eastAsia"/>
          <w:kern w:val="0"/>
          <w:szCs w:val="21"/>
        </w:rPr>
        <w:t>又は休日</w:t>
      </w:r>
      <w:r w:rsidRPr="00AF2DF9">
        <w:rPr>
          <w:rFonts w:asciiTheme="minorEastAsia" w:hAnsiTheme="minorEastAsia" w:hint="eastAsia"/>
          <w:kern w:val="0"/>
          <w:szCs w:val="21"/>
        </w:rPr>
        <w:t>に</w:t>
      </w:r>
      <w:r w:rsidR="00787DDF" w:rsidRPr="00AF2DF9">
        <w:rPr>
          <w:rFonts w:asciiTheme="minorEastAsia" w:hAnsiTheme="minorEastAsia" w:hint="eastAsia"/>
          <w:kern w:val="0"/>
          <w:szCs w:val="21"/>
        </w:rPr>
        <w:t>営業</w:t>
      </w:r>
      <w:r w:rsidRPr="00AF2DF9">
        <w:rPr>
          <w:rFonts w:asciiTheme="minorEastAsia" w:hAnsiTheme="minorEastAsia" w:hint="eastAsia"/>
          <w:kern w:val="0"/>
          <w:szCs w:val="21"/>
        </w:rPr>
        <w:t>している</w:t>
      </w:r>
      <w:r w:rsidR="00787DDF" w:rsidRPr="00AF2DF9">
        <w:rPr>
          <w:rFonts w:asciiTheme="minorEastAsia" w:hAnsiTheme="minorEastAsia" w:hint="eastAsia"/>
          <w:kern w:val="0"/>
          <w:szCs w:val="21"/>
        </w:rPr>
        <w:t>事業所が、実施地域に</w:t>
      </w:r>
      <w:r w:rsidRPr="00AF2DF9">
        <w:rPr>
          <w:rFonts w:asciiTheme="minorEastAsia" w:hAnsiTheme="minorEastAsia" w:hint="eastAsia"/>
          <w:kern w:val="0"/>
          <w:szCs w:val="21"/>
        </w:rPr>
        <w:t>５</w:t>
      </w:r>
      <w:r w:rsidR="00787DDF" w:rsidRPr="00AF2DF9">
        <w:rPr>
          <w:rFonts w:asciiTheme="minorEastAsia" w:hAnsiTheme="minorEastAsia" w:hint="eastAsia"/>
          <w:kern w:val="0"/>
          <w:szCs w:val="21"/>
        </w:rPr>
        <w:t>事業所未満である場合に</w:t>
      </w:r>
      <w:r w:rsidRPr="00AF2DF9">
        <w:rPr>
          <w:rFonts w:asciiTheme="minorEastAsia" w:hAnsiTheme="minorEastAsia" w:hint="eastAsia"/>
          <w:kern w:val="0"/>
          <w:szCs w:val="21"/>
        </w:rPr>
        <w:t>おいて</w:t>
      </w:r>
      <w:r w:rsidR="00787DDF" w:rsidRPr="00AF2DF9">
        <w:rPr>
          <w:rFonts w:asciiTheme="minorEastAsia" w:hAnsiTheme="minorEastAsia" w:hint="eastAsia"/>
          <w:kern w:val="0"/>
          <w:szCs w:val="21"/>
        </w:rPr>
        <w:t>、これらの事業所</w:t>
      </w:r>
      <w:r w:rsidRPr="00AF2DF9">
        <w:rPr>
          <w:rFonts w:asciiTheme="minorEastAsia" w:hAnsiTheme="minorEastAsia" w:hint="eastAsia"/>
          <w:kern w:val="0"/>
          <w:szCs w:val="21"/>
        </w:rPr>
        <w:t>を</w:t>
      </w:r>
      <w:r w:rsidR="00787DDF" w:rsidRPr="00AF2DF9">
        <w:rPr>
          <w:rFonts w:asciiTheme="minorEastAsia" w:hAnsiTheme="minorEastAsia" w:hint="eastAsia"/>
          <w:kern w:val="0"/>
          <w:szCs w:val="21"/>
        </w:rPr>
        <w:t>位置づけている</w:t>
      </w:r>
      <w:r w:rsidR="00DA78DE" w:rsidRPr="00AF2DF9">
        <w:rPr>
          <w:rFonts w:asciiTheme="minorEastAsia" w:hAnsiTheme="minorEastAsia" w:hint="eastAsia"/>
          <w:kern w:val="0"/>
          <w:szCs w:val="21"/>
        </w:rPr>
        <w:t>プラン</w:t>
      </w:r>
      <w:r w:rsidRPr="00AF2DF9">
        <w:rPr>
          <w:rFonts w:asciiTheme="minorEastAsia" w:hAnsiTheme="minorEastAsia" w:hint="eastAsia"/>
          <w:kern w:val="0"/>
          <w:szCs w:val="21"/>
        </w:rPr>
        <w:t>（早朝若しくは夜間</w:t>
      </w:r>
      <w:r w:rsidR="00CF1DA0" w:rsidRPr="00AF2DF9">
        <w:rPr>
          <w:rFonts w:asciiTheme="minorEastAsia" w:hAnsiTheme="minorEastAsia" w:hint="eastAsia"/>
          <w:kern w:val="0"/>
          <w:szCs w:val="21"/>
        </w:rPr>
        <w:t>又は休日におけるサービスが必要な者を対象とした者に限る。）</w:t>
      </w:r>
    </w:p>
    <w:p w:rsidR="00787DDF" w:rsidRPr="00AF2DF9" w:rsidRDefault="00CF1DA0" w:rsidP="00AF2DF9">
      <w:pPr>
        <w:ind w:left="1587" w:hangingChars="700" w:hanging="1587"/>
        <w:rPr>
          <w:rFonts w:asciiTheme="minorEastAsia" w:hAnsiTheme="minorEastAsia"/>
          <w:kern w:val="0"/>
          <w:szCs w:val="21"/>
        </w:rPr>
      </w:pPr>
      <w:r w:rsidRPr="00AF2DF9">
        <w:rPr>
          <w:rFonts w:asciiTheme="minorEastAsia" w:hAnsiTheme="minorEastAsia" w:hint="eastAsia"/>
          <w:kern w:val="0"/>
          <w:szCs w:val="21"/>
        </w:rPr>
        <w:t xml:space="preserve">　　　　　　ｃ　</w:t>
      </w:r>
      <w:r w:rsidR="00CC5B3E" w:rsidRPr="004F37A4">
        <w:rPr>
          <w:rFonts w:asciiTheme="minorEastAsia" w:hAnsiTheme="minorEastAsia" w:hint="eastAsia"/>
          <w:spacing w:val="2"/>
          <w:kern w:val="0"/>
          <w:szCs w:val="21"/>
        </w:rPr>
        <w:t>特定事業所加算</w:t>
      </w:r>
      <w:r w:rsidRPr="004F37A4">
        <w:rPr>
          <w:rFonts w:asciiTheme="minorEastAsia" w:hAnsiTheme="minorEastAsia" w:hint="eastAsia"/>
          <w:spacing w:val="2"/>
          <w:kern w:val="0"/>
          <w:szCs w:val="21"/>
        </w:rPr>
        <w:t>Ⅰ、Ⅱ若しくはⅢ</w:t>
      </w:r>
      <w:r w:rsidR="00CC5B3E" w:rsidRPr="004F37A4">
        <w:rPr>
          <w:rFonts w:asciiTheme="minorEastAsia" w:hAnsiTheme="minorEastAsia" w:hint="eastAsia"/>
          <w:spacing w:val="2"/>
          <w:kern w:val="0"/>
          <w:szCs w:val="21"/>
        </w:rPr>
        <w:t>を算定している事業所が実施地域に</w:t>
      </w:r>
      <w:r w:rsidRPr="00AF2DF9">
        <w:rPr>
          <w:rFonts w:asciiTheme="minorEastAsia" w:hAnsiTheme="minorEastAsia" w:hint="eastAsia"/>
          <w:kern w:val="0"/>
          <w:szCs w:val="21"/>
        </w:rPr>
        <w:t>５</w:t>
      </w:r>
      <w:r w:rsidR="00CC5B3E" w:rsidRPr="00AF2DF9">
        <w:rPr>
          <w:rFonts w:asciiTheme="minorEastAsia" w:hAnsiTheme="minorEastAsia" w:hint="eastAsia"/>
          <w:kern w:val="0"/>
          <w:szCs w:val="21"/>
        </w:rPr>
        <w:t>事業所未満である場合に</w:t>
      </w:r>
      <w:r w:rsidRPr="00AF2DF9">
        <w:rPr>
          <w:rFonts w:asciiTheme="minorEastAsia" w:hAnsiTheme="minorEastAsia" w:hint="eastAsia"/>
          <w:kern w:val="0"/>
          <w:szCs w:val="21"/>
        </w:rPr>
        <w:t>おいて</w:t>
      </w:r>
      <w:r w:rsidR="00CC5B3E" w:rsidRPr="00AF2DF9">
        <w:rPr>
          <w:rFonts w:asciiTheme="minorEastAsia" w:hAnsiTheme="minorEastAsia" w:hint="eastAsia"/>
          <w:kern w:val="0"/>
          <w:szCs w:val="21"/>
        </w:rPr>
        <w:t>、</w:t>
      </w:r>
      <w:r w:rsidRPr="00AF2DF9">
        <w:rPr>
          <w:rFonts w:asciiTheme="minorEastAsia" w:hAnsiTheme="minorEastAsia" w:hint="eastAsia"/>
          <w:kern w:val="0"/>
          <w:szCs w:val="21"/>
        </w:rPr>
        <w:t>これらの事業所を位置づけている</w:t>
      </w:r>
      <w:r w:rsidR="00DA78DE" w:rsidRPr="00AF2DF9">
        <w:rPr>
          <w:rFonts w:asciiTheme="minorEastAsia" w:hAnsiTheme="minorEastAsia" w:hint="eastAsia"/>
          <w:kern w:val="0"/>
          <w:szCs w:val="21"/>
        </w:rPr>
        <w:t>プラン</w:t>
      </w:r>
      <w:r w:rsidRPr="00AF2DF9">
        <w:rPr>
          <w:rFonts w:asciiTheme="minorEastAsia" w:hAnsiTheme="minorEastAsia" w:hint="eastAsia"/>
          <w:kern w:val="0"/>
          <w:szCs w:val="21"/>
        </w:rPr>
        <w:t>（認知症高齢者の日常生活自立度がⅢ</w:t>
      </w:r>
      <w:r w:rsidR="009824BE" w:rsidRPr="00AF2DF9">
        <w:rPr>
          <w:rFonts w:asciiTheme="minorEastAsia" w:hAnsiTheme="minorEastAsia" w:hint="eastAsia"/>
          <w:kern w:val="0"/>
          <w:szCs w:val="21"/>
        </w:rPr>
        <w:t>、Ⅳ若しくはＭで、かつ</w:t>
      </w:r>
      <w:r w:rsidR="00CC5B3E" w:rsidRPr="00AF2DF9">
        <w:rPr>
          <w:rFonts w:asciiTheme="minorEastAsia" w:hAnsiTheme="minorEastAsia" w:hint="eastAsia"/>
          <w:kern w:val="0"/>
          <w:szCs w:val="21"/>
        </w:rPr>
        <w:t>要介護</w:t>
      </w:r>
      <w:r w:rsidRPr="00AF2DF9">
        <w:rPr>
          <w:rFonts w:asciiTheme="minorEastAsia" w:hAnsiTheme="minorEastAsia" w:hint="eastAsia"/>
          <w:kern w:val="0"/>
          <w:szCs w:val="21"/>
        </w:rPr>
        <w:t>４若しくは要介護５である者を対象としたものに限る。）</w:t>
      </w:r>
    </w:p>
    <w:p w:rsidR="009919D2" w:rsidRDefault="00CC5B3E" w:rsidP="004F37A4">
      <w:pPr>
        <w:widowControl w:val="0"/>
        <w:ind w:left="1020" w:hangingChars="450" w:hanging="1020"/>
        <w:rPr>
          <w:rFonts w:asciiTheme="minorEastAsia"/>
          <w:kern w:val="0"/>
          <w:szCs w:val="21"/>
        </w:rPr>
      </w:pPr>
      <w:r w:rsidRPr="00AF2DF9">
        <w:rPr>
          <w:rFonts w:asciiTheme="minorEastAsia" w:hint="eastAsia"/>
          <w:kern w:val="0"/>
          <w:szCs w:val="21"/>
        </w:rPr>
        <w:t xml:space="preserve">　</w:t>
      </w:r>
      <w:r w:rsidR="00CF1DA0" w:rsidRPr="00AF2DF9">
        <w:rPr>
          <w:rFonts w:asciiTheme="minorEastAsia" w:hint="eastAsia"/>
          <w:kern w:val="0"/>
          <w:szCs w:val="21"/>
        </w:rPr>
        <w:t xml:space="preserve">　　</w:t>
      </w:r>
      <w:r w:rsidRPr="00AF2DF9">
        <w:rPr>
          <w:rFonts w:asciiTheme="minorEastAsia" w:hint="eastAsia"/>
          <w:kern w:val="0"/>
          <w:szCs w:val="21"/>
        </w:rPr>
        <w:t xml:space="preserve">　</w:t>
      </w:r>
      <w:r w:rsidR="00363295" w:rsidRPr="00AF2DF9">
        <w:rPr>
          <w:rFonts w:asciiTheme="minorEastAsia" w:hAnsiTheme="minorEastAsia" w:hint="eastAsia"/>
          <w:kern w:val="0"/>
          <w:szCs w:val="21"/>
        </w:rPr>
        <w:t>(イ)</w:t>
      </w:r>
      <w:r w:rsidRPr="00AF2DF9">
        <w:rPr>
          <w:rFonts w:asciiTheme="minorEastAsia" w:hint="eastAsia"/>
          <w:kern w:val="0"/>
          <w:szCs w:val="21"/>
        </w:rPr>
        <w:t xml:space="preserve">　通所介護</w:t>
      </w:r>
      <w:r w:rsidR="00CF1DA0" w:rsidRPr="00AF2DF9">
        <w:rPr>
          <w:rFonts w:asciiTheme="minorEastAsia" w:hint="eastAsia"/>
          <w:kern w:val="0"/>
          <w:szCs w:val="21"/>
        </w:rPr>
        <w:t>及び地域密着型通所介護</w:t>
      </w:r>
    </w:p>
    <w:p w:rsidR="00CC5B3E" w:rsidRPr="00AF2DF9" w:rsidRDefault="00CF1DA0" w:rsidP="009919D2">
      <w:pPr>
        <w:widowControl w:val="0"/>
        <w:ind w:left="1360" w:hangingChars="600" w:hanging="1360"/>
        <w:rPr>
          <w:rFonts w:asciiTheme="minorEastAsia" w:hAnsiTheme="minorEastAsia"/>
          <w:kern w:val="0"/>
          <w:szCs w:val="21"/>
        </w:rPr>
      </w:pPr>
      <w:r w:rsidRPr="00AF2DF9">
        <w:rPr>
          <w:rFonts w:asciiTheme="minorEastAsia" w:hAnsiTheme="minorEastAsia" w:hint="eastAsia"/>
          <w:kern w:val="0"/>
          <w:szCs w:val="21"/>
        </w:rPr>
        <w:t xml:space="preserve">　　　　　</w:t>
      </w:r>
      <w:r w:rsidR="00CC5B3E" w:rsidRPr="00AF2DF9">
        <w:rPr>
          <w:rFonts w:asciiTheme="minorEastAsia" w:hAnsiTheme="minorEastAsia" w:hint="eastAsia"/>
          <w:kern w:val="0"/>
          <w:szCs w:val="21"/>
        </w:rPr>
        <w:t xml:space="preserve">　　</w:t>
      </w:r>
      <w:r w:rsidRPr="00AF2DF9">
        <w:rPr>
          <w:rFonts w:asciiTheme="minorEastAsia" w:hAnsiTheme="minorEastAsia" w:hint="eastAsia"/>
          <w:kern w:val="0"/>
          <w:szCs w:val="21"/>
        </w:rPr>
        <w:t>早朝若しくは夜間又は休日に営業している事業所が</w:t>
      </w:r>
      <w:r w:rsidR="00CC5B3E" w:rsidRPr="00AF2DF9">
        <w:rPr>
          <w:rFonts w:asciiTheme="minorEastAsia" w:hAnsiTheme="minorEastAsia" w:hint="eastAsia"/>
          <w:kern w:val="0"/>
          <w:szCs w:val="21"/>
        </w:rPr>
        <w:t>実施地域に</w:t>
      </w:r>
      <w:r w:rsidRPr="00AF2DF9">
        <w:rPr>
          <w:rFonts w:asciiTheme="minorEastAsia" w:hAnsiTheme="minorEastAsia" w:hint="eastAsia"/>
          <w:kern w:val="0"/>
          <w:szCs w:val="21"/>
        </w:rPr>
        <w:t>５事業所</w:t>
      </w:r>
      <w:r w:rsidR="00CC5B3E" w:rsidRPr="00AF2DF9">
        <w:rPr>
          <w:rFonts w:asciiTheme="minorEastAsia" w:hAnsiTheme="minorEastAsia" w:hint="eastAsia"/>
          <w:kern w:val="0"/>
          <w:szCs w:val="21"/>
        </w:rPr>
        <w:t>未満である場合に</w:t>
      </w:r>
      <w:r w:rsidRPr="00AF2DF9">
        <w:rPr>
          <w:rFonts w:asciiTheme="minorEastAsia" w:hAnsiTheme="minorEastAsia" w:hint="eastAsia"/>
          <w:kern w:val="0"/>
          <w:szCs w:val="21"/>
        </w:rPr>
        <w:t>おいて</w:t>
      </w:r>
      <w:r w:rsidR="00CC5B3E" w:rsidRPr="00AF2DF9">
        <w:rPr>
          <w:rFonts w:asciiTheme="minorEastAsia" w:hAnsiTheme="minorEastAsia" w:hint="eastAsia"/>
          <w:kern w:val="0"/>
          <w:szCs w:val="21"/>
        </w:rPr>
        <w:t>、これらの事業所</w:t>
      </w:r>
      <w:r w:rsidR="00A31290" w:rsidRPr="00AF2DF9">
        <w:rPr>
          <w:rFonts w:asciiTheme="minorEastAsia" w:hAnsiTheme="minorEastAsia" w:hint="eastAsia"/>
          <w:kern w:val="0"/>
          <w:szCs w:val="21"/>
        </w:rPr>
        <w:t>を位置づけている</w:t>
      </w:r>
      <w:r w:rsidR="00DA78DE" w:rsidRPr="00AF2DF9">
        <w:rPr>
          <w:rFonts w:asciiTheme="minorEastAsia" w:hAnsiTheme="minorEastAsia" w:hint="eastAsia"/>
          <w:kern w:val="0"/>
          <w:szCs w:val="21"/>
        </w:rPr>
        <w:t>プラン</w:t>
      </w:r>
      <w:r w:rsidR="00C45C47" w:rsidRPr="00AF2DF9">
        <w:rPr>
          <w:rFonts w:asciiTheme="minorEastAsia" w:hAnsiTheme="minorEastAsia" w:hint="eastAsia"/>
          <w:kern w:val="0"/>
          <w:szCs w:val="21"/>
        </w:rPr>
        <w:t>（早朝若しくは夜間又は休日におけるサービスが必要な者を対象としたものに限る。）</w:t>
      </w:r>
    </w:p>
    <w:p w:rsidR="00363295" w:rsidRPr="00AF2DF9" w:rsidRDefault="00363295" w:rsidP="00AF2DF9">
      <w:pPr>
        <w:ind w:left="1814" w:hangingChars="800" w:hanging="1814"/>
        <w:rPr>
          <w:rFonts w:asciiTheme="minorEastAsia" w:hAnsiTheme="minorEastAsia"/>
          <w:kern w:val="0"/>
          <w:szCs w:val="21"/>
        </w:rPr>
      </w:pPr>
      <w:r w:rsidRPr="00AF2DF9">
        <w:rPr>
          <w:rFonts w:asciiTheme="minorEastAsia" w:hAnsiTheme="minorEastAsia" w:hint="eastAsia"/>
          <w:kern w:val="0"/>
          <w:szCs w:val="21"/>
        </w:rPr>
        <w:t xml:space="preserve">　　　　(ウ)　福祉用具貸与</w:t>
      </w:r>
    </w:p>
    <w:p w:rsidR="0060174B" w:rsidRDefault="00363295" w:rsidP="0060174B">
      <w:pPr>
        <w:widowControl w:val="0"/>
        <w:ind w:left="1360" w:hangingChars="600" w:hanging="1360"/>
        <w:rPr>
          <w:rFonts w:asciiTheme="minorEastAsia" w:hAnsiTheme="minorEastAsia"/>
          <w:kern w:val="0"/>
          <w:szCs w:val="21"/>
        </w:rPr>
      </w:pPr>
      <w:r w:rsidRPr="00AF2DF9">
        <w:rPr>
          <w:rFonts w:asciiTheme="minorEastAsia" w:hAnsiTheme="minorEastAsia" w:hint="eastAsia"/>
          <w:kern w:val="0"/>
          <w:szCs w:val="21"/>
        </w:rPr>
        <w:t xml:space="preserve">　　　　　　　医師等の指示で介護機器の選定を行った者が対象であり、当該介護機器を取り扱っている事業所</w:t>
      </w:r>
      <w:r w:rsidR="00A916E6" w:rsidRPr="00AF2DF9">
        <w:rPr>
          <w:rFonts w:asciiTheme="minorEastAsia" w:hAnsiTheme="minorEastAsia" w:hint="eastAsia"/>
          <w:kern w:val="0"/>
          <w:szCs w:val="21"/>
        </w:rPr>
        <w:t>を位置づけている</w:t>
      </w:r>
      <w:r w:rsidR="00DA78DE" w:rsidRPr="00AF2DF9">
        <w:rPr>
          <w:rFonts w:asciiTheme="minorEastAsia" w:hAnsiTheme="minorEastAsia" w:hint="eastAsia"/>
          <w:kern w:val="0"/>
          <w:szCs w:val="21"/>
        </w:rPr>
        <w:t>プラン</w:t>
      </w:r>
    </w:p>
    <w:p w:rsidR="009A1CC1" w:rsidRPr="00AF2DF9" w:rsidRDefault="009A1CC1" w:rsidP="007768B3">
      <w:pPr>
        <w:widowControl w:val="0"/>
        <w:ind w:left="907" w:hangingChars="400" w:hanging="907"/>
        <w:rPr>
          <w:rFonts w:asciiTheme="minorEastAsia" w:hAnsiTheme="minorEastAsia"/>
          <w:kern w:val="0"/>
          <w:szCs w:val="21"/>
        </w:rPr>
      </w:pPr>
      <w:r w:rsidRPr="00AF2DF9">
        <w:rPr>
          <w:rFonts w:asciiTheme="minorEastAsia" w:hAnsiTheme="minorEastAsia" w:hint="eastAsia"/>
          <w:kern w:val="0"/>
          <w:szCs w:val="21"/>
        </w:rPr>
        <w:t xml:space="preserve">　　　</w:t>
      </w:r>
      <w:r w:rsidR="008F2668" w:rsidRPr="00AF2DF9">
        <w:rPr>
          <w:rFonts w:asciiTheme="minorEastAsia" w:hAnsiTheme="minorEastAsia" w:hint="eastAsia"/>
          <w:kern w:val="0"/>
          <w:szCs w:val="21"/>
        </w:rPr>
        <w:t>イ</w:t>
      </w:r>
      <w:r w:rsidRPr="00AF2DF9">
        <w:rPr>
          <w:rFonts w:asciiTheme="minorEastAsia" w:hAnsiTheme="minorEastAsia" w:hint="eastAsia"/>
          <w:kern w:val="0"/>
          <w:szCs w:val="21"/>
        </w:rPr>
        <w:t xml:space="preserve">　利用者からサービスの質が高いことを理由に、当該サービスを利用したい旨の理由書の提出を受けている場合であって、「地域ケア会議」等に当該利用者の</w:t>
      </w:r>
      <w:r w:rsidR="00DA78DE" w:rsidRPr="00AF2DF9">
        <w:rPr>
          <w:rFonts w:asciiTheme="minorEastAsia" w:hAnsiTheme="minorEastAsia" w:hint="eastAsia"/>
          <w:kern w:val="0"/>
          <w:szCs w:val="21"/>
        </w:rPr>
        <w:t>プラン</w:t>
      </w:r>
      <w:r w:rsidRPr="00AF2DF9">
        <w:rPr>
          <w:rFonts w:asciiTheme="minorEastAsia" w:hAnsiTheme="minorEastAsia" w:hint="eastAsia"/>
          <w:kern w:val="0"/>
          <w:szCs w:val="21"/>
        </w:rPr>
        <w:t>を提出し、支援内容についての意見・助言等を受けている</w:t>
      </w:r>
      <w:r w:rsidR="00DA78DE" w:rsidRPr="00AF2DF9">
        <w:rPr>
          <w:rFonts w:asciiTheme="minorEastAsia" w:hAnsiTheme="minorEastAsia" w:hint="eastAsia"/>
          <w:kern w:val="0"/>
          <w:szCs w:val="21"/>
        </w:rPr>
        <w:t>プラン</w:t>
      </w:r>
    </w:p>
    <w:p w:rsidR="00A916E6" w:rsidRPr="00AF2DF9" w:rsidRDefault="00A916E6" w:rsidP="00AF2DF9">
      <w:pPr>
        <w:ind w:left="907" w:hangingChars="400" w:hanging="907"/>
        <w:rPr>
          <w:rFonts w:asciiTheme="minorEastAsia" w:hAnsiTheme="minorEastAsia"/>
          <w:kern w:val="0"/>
          <w:szCs w:val="21"/>
        </w:rPr>
      </w:pPr>
      <w:r w:rsidRPr="00AF2DF9">
        <w:rPr>
          <w:rFonts w:asciiTheme="minorEastAsia" w:hAnsiTheme="minorEastAsia" w:hint="eastAsia"/>
          <w:kern w:val="0"/>
          <w:szCs w:val="21"/>
        </w:rPr>
        <w:lastRenderedPageBreak/>
        <w:t xml:space="preserve">　　　</w:t>
      </w:r>
      <w:r w:rsidR="008F2668" w:rsidRPr="00AF2DF9">
        <w:rPr>
          <w:rFonts w:asciiTheme="minorEastAsia" w:hAnsiTheme="minorEastAsia" w:hint="eastAsia"/>
          <w:kern w:val="0"/>
          <w:szCs w:val="21"/>
        </w:rPr>
        <w:t>ウ</w:t>
      </w:r>
      <w:r w:rsidRPr="00AF2DF9">
        <w:rPr>
          <w:rFonts w:asciiTheme="minorEastAsia" w:hAnsiTheme="minorEastAsia" w:hint="eastAsia"/>
          <w:kern w:val="0"/>
          <w:szCs w:val="21"/>
        </w:rPr>
        <w:t xml:space="preserve">　</w:t>
      </w:r>
      <w:r w:rsidR="000A18FF" w:rsidRPr="00AF2DF9">
        <w:rPr>
          <w:rFonts w:asciiTheme="minorEastAsia" w:hAnsiTheme="minorEastAsia" w:hint="eastAsia"/>
          <w:kern w:val="0"/>
          <w:szCs w:val="21"/>
        </w:rPr>
        <w:t>市町村若しくは</w:t>
      </w:r>
      <w:r w:rsidRPr="00AF2DF9">
        <w:rPr>
          <w:rFonts w:asciiTheme="minorEastAsia" w:hAnsiTheme="minorEastAsia" w:hint="eastAsia"/>
          <w:kern w:val="0"/>
          <w:szCs w:val="21"/>
        </w:rPr>
        <w:t>地域包括支援センターから紹介された支援が困難な事例に該当する者又は平成１２年３月３１日以前から利用者が対象である</w:t>
      </w:r>
      <w:r w:rsidR="00DA78DE" w:rsidRPr="00AF2DF9">
        <w:rPr>
          <w:rFonts w:asciiTheme="minorEastAsia" w:hAnsiTheme="minorEastAsia" w:hint="eastAsia"/>
          <w:kern w:val="0"/>
          <w:szCs w:val="21"/>
        </w:rPr>
        <w:t>プラン</w:t>
      </w:r>
    </w:p>
    <w:p w:rsidR="00A916E6" w:rsidRPr="00AF2DF9" w:rsidRDefault="00A916E6" w:rsidP="00AF2DF9">
      <w:pPr>
        <w:ind w:left="1360" w:hangingChars="600" w:hanging="1360"/>
        <w:rPr>
          <w:rFonts w:asciiTheme="minorEastAsia" w:hAnsiTheme="minorEastAsia"/>
          <w:kern w:val="0"/>
          <w:szCs w:val="21"/>
        </w:rPr>
      </w:pPr>
    </w:p>
    <w:p w:rsidR="00A916E6" w:rsidRPr="00AF2DF9" w:rsidRDefault="00A916E6" w:rsidP="00AF2DF9">
      <w:pPr>
        <w:ind w:left="1360" w:hangingChars="600" w:hanging="1360"/>
        <w:rPr>
          <w:rFonts w:asciiTheme="minorEastAsia" w:hAnsiTheme="minorEastAsia"/>
          <w:kern w:val="0"/>
          <w:szCs w:val="21"/>
        </w:rPr>
      </w:pPr>
      <w:r w:rsidRPr="00AF2DF9">
        <w:rPr>
          <w:rFonts w:asciiTheme="minorEastAsia" w:hAnsiTheme="minorEastAsia" w:hint="eastAsia"/>
          <w:kern w:val="0"/>
          <w:szCs w:val="21"/>
        </w:rPr>
        <w:t>２　施行期日等</w:t>
      </w:r>
    </w:p>
    <w:p w:rsidR="0022579A" w:rsidRDefault="00A916E6" w:rsidP="004F37A4">
      <w:pPr>
        <w:ind w:left="680" w:hangingChars="300" w:hanging="680"/>
        <w:rPr>
          <w:rFonts w:asciiTheme="minorEastAsia" w:hAnsiTheme="minorEastAsia"/>
          <w:kern w:val="0"/>
          <w:szCs w:val="21"/>
        </w:rPr>
      </w:pPr>
      <w:r w:rsidRPr="00AF2DF9">
        <w:rPr>
          <w:rFonts w:asciiTheme="minorEastAsia" w:hAnsiTheme="minorEastAsia" w:hint="eastAsia"/>
          <w:kern w:val="0"/>
          <w:szCs w:val="21"/>
        </w:rPr>
        <w:t xml:space="preserve">　(１)　本基準については、判定期間が平成３０年前期分（平成３０年４月１日</w:t>
      </w:r>
      <w:r w:rsidR="0022579A" w:rsidRPr="00AF2DF9">
        <w:rPr>
          <w:rFonts w:asciiTheme="minorEastAsia" w:hAnsiTheme="minorEastAsia" w:hint="eastAsia"/>
          <w:kern w:val="0"/>
          <w:szCs w:val="21"/>
        </w:rPr>
        <w:t>から同年８月末</w:t>
      </w:r>
      <w:r w:rsidR="008F2668" w:rsidRPr="00AF2DF9">
        <w:rPr>
          <w:rFonts w:asciiTheme="minorEastAsia" w:hAnsiTheme="minorEastAsia" w:hint="eastAsia"/>
          <w:kern w:val="0"/>
          <w:szCs w:val="21"/>
        </w:rPr>
        <w:t>日</w:t>
      </w:r>
      <w:r w:rsidR="0022579A" w:rsidRPr="00AF2DF9">
        <w:rPr>
          <w:rFonts w:asciiTheme="minorEastAsia" w:hAnsiTheme="minorEastAsia" w:hint="eastAsia"/>
          <w:kern w:val="0"/>
          <w:szCs w:val="21"/>
        </w:rPr>
        <w:t>まで）であるものから適用する。</w:t>
      </w:r>
    </w:p>
    <w:p w:rsidR="004F37A4" w:rsidRPr="00AF2DF9" w:rsidRDefault="004F37A4" w:rsidP="004F37A4">
      <w:pPr>
        <w:ind w:left="680" w:hangingChars="300" w:hanging="680"/>
        <w:rPr>
          <w:rFonts w:asciiTheme="minorEastAsia" w:hAnsiTheme="minorEastAsia"/>
          <w:kern w:val="0"/>
          <w:szCs w:val="21"/>
        </w:rPr>
      </w:pPr>
    </w:p>
    <w:p w:rsidR="0022579A" w:rsidRPr="00AF2DF9" w:rsidRDefault="0022579A" w:rsidP="00AF2DF9">
      <w:pPr>
        <w:ind w:left="227" w:hangingChars="100" w:hanging="227"/>
        <w:rPr>
          <w:rFonts w:asciiTheme="minorEastAsia"/>
          <w:kern w:val="0"/>
          <w:szCs w:val="21"/>
        </w:rPr>
      </w:pPr>
      <w:r w:rsidRPr="00AF2DF9">
        <w:rPr>
          <w:rFonts w:asciiTheme="minorEastAsia" w:hint="eastAsia"/>
          <w:kern w:val="0"/>
          <w:szCs w:val="21"/>
        </w:rPr>
        <w:t xml:space="preserve">　※１「厚生省老人保健福祉局企画課長通知（平成１２年３月１日老企第３６号）」</w:t>
      </w:r>
    </w:p>
    <w:p w:rsidR="0022579A" w:rsidRPr="00AF2DF9" w:rsidRDefault="0022579A" w:rsidP="0022579A">
      <w:pPr>
        <w:ind w:left="0" w:firstLineChars="0" w:firstLine="0"/>
        <w:rPr>
          <w:rFonts w:asciiTheme="minorEastAsia"/>
          <w:kern w:val="0"/>
          <w:szCs w:val="21"/>
        </w:rPr>
      </w:pPr>
      <w:r w:rsidRPr="00AF2DF9">
        <w:rPr>
          <w:rFonts w:asciiTheme="minorEastAsia" w:hint="eastAsia"/>
          <w:kern w:val="0"/>
          <w:szCs w:val="21"/>
        </w:rPr>
        <w:t xml:space="preserve">　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22579A" w:rsidRPr="00AF2DF9" w:rsidRDefault="0022579A" w:rsidP="00AF2DF9">
      <w:pPr>
        <w:ind w:left="227" w:hangingChars="100" w:hanging="227"/>
        <w:rPr>
          <w:rFonts w:asciiTheme="minorEastAsia"/>
          <w:kern w:val="0"/>
          <w:szCs w:val="21"/>
        </w:rPr>
      </w:pPr>
    </w:p>
    <w:p w:rsidR="008E06CE" w:rsidRPr="00AF2DF9" w:rsidRDefault="008E06CE" w:rsidP="00AF2DF9">
      <w:pPr>
        <w:ind w:left="227" w:hangingChars="100" w:hanging="227"/>
        <w:rPr>
          <w:rFonts w:asciiTheme="minorEastAsia"/>
          <w:kern w:val="0"/>
          <w:szCs w:val="21"/>
        </w:rPr>
      </w:pPr>
      <w:r w:rsidRPr="00AF2DF9">
        <w:rPr>
          <w:rFonts w:asciiTheme="minorEastAsia" w:hint="eastAsia"/>
          <w:kern w:val="0"/>
          <w:szCs w:val="21"/>
        </w:rPr>
        <w:t xml:space="preserve">　※</w:t>
      </w:r>
      <w:r w:rsidR="0022579A" w:rsidRPr="00AF2DF9">
        <w:rPr>
          <w:rFonts w:asciiTheme="minorEastAsia" w:hint="eastAsia"/>
          <w:kern w:val="0"/>
          <w:szCs w:val="21"/>
        </w:rPr>
        <w:t>２</w:t>
      </w:r>
      <w:r w:rsidRPr="00AF2DF9">
        <w:rPr>
          <w:rFonts w:asciiTheme="minorEastAsia" w:hint="eastAsia"/>
          <w:kern w:val="0"/>
          <w:szCs w:val="21"/>
        </w:rPr>
        <w:t>「サービス</w:t>
      </w:r>
      <w:r w:rsidR="00305E68" w:rsidRPr="00AF2DF9">
        <w:rPr>
          <w:rFonts w:asciiTheme="minorEastAsia" w:hint="eastAsia"/>
          <w:kern w:val="0"/>
          <w:szCs w:val="21"/>
        </w:rPr>
        <w:t>種別</w:t>
      </w:r>
      <w:r w:rsidRPr="00AF2DF9">
        <w:rPr>
          <w:rFonts w:asciiTheme="minorEastAsia" w:hint="eastAsia"/>
          <w:kern w:val="0"/>
          <w:szCs w:val="21"/>
        </w:rPr>
        <w:t>ごとの事業所数」</w:t>
      </w:r>
    </w:p>
    <w:p w:rsidR="008E06CE" w:rsidRPr="00AF2DF9" w:rsidRDefault="008E06CE" w:rsidP="00DC404D">
      <w:pPr>
        <w:ind w:left="0" w:firstLineChars="0" w:firstLine="0"/>
        <w:rPr>
          <w:rFonts w:asciiTheme="minorEastAsia"/>
          <w:kern w:val="0"/>
          <w:szCs w:val="21"/>
        </w:rPr>
      </w:pPr>
      <w:r w:rsidRPr="00AF2DF9">
        <w:rPr>
          <w:rFonts w:asciiTheme="minorEastAsia" w:hint="eastAsia"/>
          <w:kern w:val="0"/>
          <w:szCs w:val="21"/>
        </w:rPr>
        <w:t xml:space="preserve">　判定期間の初日現在で、最新の「千葉県介護サービス情報公開システム」や最新の「介護保険を利用する人のための地域情報誌」に掲載されている事業所数とする。</w:t>
      </w:r>
    </w:p>
    <w:p w:rsidR="00DC404D" w:rsidRPr="00AF2DF9" w:rsidRDefault="00DC404D" w:rsidP="00AF2DF9">
      <w:pPr>
        <w:ind w:left="680" w:hangingChars="300" w:hanging="680"/>
        <w:rPr>
          <w:rFonts w:asciiTheme="minorEastAsia" w:hAnsiTheme="minorEastAsia"/>
          <w:kern w:val="0"/>
          <w:szCs w:val="21"/>
        </w:rPr>
      </w:pPr>
    </w:p>
    <w:p w:rsidR="008E06CE" w:rsidRPr="00AF2DF9" w:rsidRDefault="008E06CE" w:rsidP="00AF2DF9">
      <w:pPr>
        <w:ind w:left="680" w:hangingChars="300" w:hanging="680"/>
        <w:rPr>
          <w:rFonts w:asciiTheme="minorEastAsia" w:hAnsiTheme="minorEastAsia"/>
          <w:kern w:val="0"/>
          <w:szCs w:val="21"/>
        </w:rPr>
      </w:pPr>
      <w:r w:rsidRPr="00AF2DF9">
        <w:rPr>
          <w:rFonts w:asciiTheme="minorEastAsia" w:hAnsiTheme="minorEastAsia" w:hint="eastAsia"/>
          <w:kern w:val="0"/>
          <w:szCs w:val="21"/>
        </w:rPr>
        <w:t xml:space="preserve">　※</w:t>
      </w:r>
      <w:r w:rsidR="0022579A" w:rsidRPr="00AF2DF9">
        <w:rPr>
          <w:rFonts w:asciiTheme="minorEastAsia" w:hAnsiTheme="minorEastAsia" w:hint="eastAsia"/>
          <w:kern w:val="0"/>
          <w:szCs w:val="21"/>
        </w:rPr>
        <w:t>３</w:t>
      </w:r>
      <w:r w:rsidRPr="00AF2DF9">
        <w:rPr>
          <w:rFonts w:asciiTheme="minorEastAsia" w:hAnsiTheme="minorEastAsia" w:hint="eastAsia"/>
          <w:kern w:val="0"/>
          <w:szCs w:val="21"/>
        </w:rPr>
        <w:t>「紹介率最高法人」</w:t>
      </w:r>
    </w:p>
    <w:p w:rsidR="008E06CE" w:rsidRPr="00AF2DF9" w:rsidRDefault="008E06CE" w:rsidP="004044AC">
      <w:pPr>
        <w:ind w:left="0" w:firstLineChars="0" w:firstLine="0"/>
        <w:rPr>
          <w:rFonts w:asciiTheme="minorEastAsia" w:hAnsiTheme="minorEastAsia"/>
          <w:kern w:val="0"/>
          <w:szCs w:val="21"/>
        </w:rPr>
      </w:pPr>
      <w:r w:rsidRPr="00AF2DF9">
        <w:rPr>
          <w:rFonts w:asciiTheme="minorEastAsia" w:hAnsiTheme="minorEastAsia" w:hint="eastAsia"/>
          <w:kern w:val="0"/>
          <w:szCs w:val="21"/>
        </w:rPr>
        <w:t xml:space="preserve">　</w:t>
      </w:r>
      <w:r w:rsidRPr="009919D2">
        <w:rPr>
          <w:rFonts w:asciiTheme="minorEastAsia" w:hAnsiTheme="minorEastAsia" w:hint="eastAsia"/>
          <w:spacing w:val="2"/>
          <w:kern w:val="0"/>
          <w:szCs w:val="21"/>
        </w:rPr>
        <w:t>居宅介護支援事業所において、各判定期間（前期：</w:t>
      </w:r>
      <w:r w:rsidR="00FC5229" w:rsidRPr="009919D2">
        <w:rPr>
          <w:rFonts w:asciiTheme="minorEastAsia" w:hAnsiTheme="minorEastAsia" w:hint="eastAsia"/>
          <w:spacing w:val="2"/>
          <w:kern w:val="0"/>
          <w:szCs w:val="21"/>
        </w:rPr>
        <w:t>３</w:t>
      </w:r>
      <w:r w:rsidRPr="009919D2">
        <w:rPr>
          <w:rFonts w:asciiTheme="minorEastAsia" w:hAnsiTheme="minorEastAsia" w:hint="eastAsia"/>
          <w:spacing w:val="2"/>
          <w:kern w:val="0"/>
          <w:szCs w:val="21"/>
        </w:rPr>
        <w:t>月</w:t>
      </w:r>
      <w:r w:rsidR="00FC5229" w:rsidRPr="009919D2">
        <w:rPr>
          <w:rFonts w:asciiTheme="minorEastAsia" w:hAnsiTheme="minorEastAsia" w:hint="eastAsia"/>
          <w:spacing w:val="2"/>
          <w:kern w:val="0"/>
          <w:szCs w:val="21"/>
        </w:rPr>
        <w:t>１</w:t>
      </w:r>
      <w:r w:rsidRPr="009919D2">
        <w:rPr>
          <w:rFonts w:asciiTheme="minorEastAsia" w:hAnsiTheme="minorEastAsia" w:hint="eastAsia"/>
          <w:spacing w:val="2"/>
          <w:kern w:val="0"/>
          <w:szCs w:val="21"/>
        </w:rPr>
        <w:t>日～</w:t>
      </w:r>
      <w:r w:rsidR="00FC5229" w:rsidRPr="009919D2">
        <w:rPr>
          <w:rFonts w:asciiTheme="minorEastAsia" w:hAnsiTheme="minorEastAsia" w:hint="eastAsia"/>
          <w:spacing w:val="2"/>
          <w:kern w:val="0"/>
          <w:szCs w:val="21"/>
        </w:rPr>
        <w:t>８</w:t>
      </w:r>
      <w:r w:rsidRPr="009919D2">
        <w:rPr>
          <w:rFonts w:asciiTheme="minorEastAsia" w:hAnsiTheme="minorEastAsia" w:hint="eastAsia"/>
          <w:spacing w:val="2"/>
          <w:kern w:val="0"/>
          <w:szCs w:val="21"/>
        </w:rPr>
        <w:t>月末日、後期：</w:t>
      </w:r>
      <w:r w:rsidR="00FC5229" w:rsidRPr="009919D2">
        <w:rPr>
          <w:rFonts w:asciiTheme="minorEastAsia" w:hAnsiTheme="minorEastAsia" w:hint="eastAsia"/>
          <w:spacing w:val="2"/>
          <w:kern w:val="0"/>
          <w:szCs w:val="21"/>
        </w:rPr>
        <w:t>９</w:t>
      </w:r>
      <w:r w:rsidRPr="009919D2">
        <w:rPr>
          <w:rFonts w:asciiTheme="minorEastAsia" w:hAnsiTheme="minorEastAsia" w:hint="eastAsia"/>
          <w:spacing w:val="2"/>
          <w:kern w:val="0"/>
          <w:szCs w:val="21"/>
        </w:rPr>
        <w:t>月</w:t>
      </w:r>
      <w:r w:rsidR="00FC5229" w:rsidRPr="00AF2DF9">
        <w:rPr>
          <w:rFonts w:asciiTheme="minorEastAsia" w:hAnsiTheme="minorEastAsia" w:hint="eastAsia"/>
          <w:kern w:val="0"/>
          <w:szCs w:val="21"/>
        </w:rPr>
        <w:t>１</w:t>
      </w:r>
      <w:r w:rsidRPr="00AF2DF9">
        <w:rPr>
          <w:rFonts w:asciiTheme="minorEastAsia" w:hAnsiTheme="minorEastAsia" w:hint="eastAsia"/>
          <w:kern w:val="0"/>
          <w:szCs w:val="21"/>
        </w:rPr>
        <w:t>日から</w:t>
      </w:r>
      <w:r w:rsidR="00FC5229" w:rsidRPr="00AF2DF9">
        <w:rPr>
          <w:rFonts w:asciiTheme="minorEastAsia" w:hAnsiTheme="minorEastAsia" w:hint="eastAsia"/>
          <w:kern w:val="0"/>
          <w:szCs w:val="21"/>
        </w:rPr>
        <w:t>２</w:t>
      </w:r>
      <w:r w:rsidRPr="00AF2DF9">
        <w:rPr>
          <w:rFonts w:asciiTheme="minorEastAsia" w:hAnsiTheme="minorEastAsia" w:hint="eastAsia"/>
          <w:kern w:val="0"/>
          <w:szCs w:val="21"/>
        </w:rPr>
        <w:t>月末日）に作成した居宅サービス計画について、訪問介護サービス等のサービス種別ごとに、当該サービスが位置づけられた居宅サービス計画の数を介護サービス事業者（法人）別に算出し、</w:t>
      </w:r>
      <w:r w:rsidR="004044AC" w:rsidRPr="00AF2DF9">
        <w:rPr>
          <w:rFonts w:asciiTheme="minorEastAsia" w:hAnsiTheme="minorEastAsia" w:hint="eastAsia"/>
          <w:kern w:val="0"/>
          <w:szCs w:val="21"/>
        </w:rPr>
        <w:t>最もその件数の多い法人を「紹介率最高法人」という。</w:t>
      </w:r>
    </w:p>
    <w:sectPr w:rsidR="008E06CE" w:rsidRPr="00AF2DF9" w:rsidSect="009919D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1"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15" w:rsidRDefault="00D64715" w:rsidP="0082794A">
      <w:pPr>
        <w:ind w:left="525" w:hanging="525"/>
      </w:pPr>
      <w:r>
        <w:separator/>
      </w:r>
    </w:p>
  </w:endnote>
  <w:endnote w:type="continuationSeparator" w:id="0">
    <w:p w:rsidR="00D64715" w:rsidRDefault="00D64715" w:rsidP="0082794A">
      <w:pPr>
        <w:ind w:left="525" w:hanging="5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4A" w:rsidRDefault="0082794A" w:rsidP="0082794A">
    <w:pPr>
      <w:pStyle w:val="a5"/>
      <w:ind w:left="525" w:hanging="52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4A" w:rsidRDefault="0082794A" w:rsidP="0082794A">
    <w:pPr>
      <w:pStyle w:val="a5"/>
      <w:ind w:left="525" w:hanging="52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4A" w:rsidRDefault="0082794A" w:rsidP="0082794A">
    <w:pPr>
      <w:pStyle w:val="a5"/>
      <w:ind w:left="525" w:hanging="5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15" w:rsidRDefault="00D64715" w:rsidP="0082794A">
      <w:pPr>
        <w:ind w:left="525" w:hanging="525"/>
      </w:pPr>
      <w:r>
        <w:separator/>
      </w:r>
    </w:p>
  </w:footnote>
  <w:footnote w:type="continuationSeparator" w:id="0">
    <w:p w:rsidR="00D64715" w:rsidRDefault="00D64715" w:rsidP="0082794A">
      <w:pPr>
        <w:ind w:left="525" w:hanging="52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4A" w:rsidRDefault="0082794A" w:rsidP="0082794A">
    <w:pPr>
      <w:pStyle w:val="a3"/>
      <w:ind w:left="525" w:hanging="52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4A" w:rsidRDefault="0082794A" w:rsidP="0082794A">
    <w:pPr>
      <w:pStyle w:val="a3"/>
      <w:ind w:left="525" w:hanging="52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4A" w:rsidRDefault="0082794A" w:rsidP="0082794A">
    <w:pPr>
      <w:pStyle w:val="a3"/>
      <w:ind w:left="525" w:hanging="52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DE"/>
    <w:rsid w:val="00005D5C"/>
    <w:rsid w:val="0007595C"/>
    <w:rsid w:val="000A18FF"/>
    <w:rsid w:val="000A2386"/>
    <w:rsid w:val="001178A8"/>
    <w:rsid w:val="00142B61"/>
    <w:rsid w:val="00144E73"/>
    <w:rsid w:val="001E7D89"/>
    <w:rsid w:val="001F169A"/>
    <w:rsid w:val="0022579A"/>
    <w:rsid w:val="002D519D"/>
    <w:rsid w:val="002F2981"/>
    <w:rsid w:val="00305E68"/>
    <w:rsid w:val="00363295"/>
    <w:rsid w:val="004044AC"/>
    <w:rsid w:val="00417990"/>
    <w:rsid w:val="004D0F7F"/>
    <w:rsid w:val="004F16A6"/>
    <w:rsid w:val="004F37A4"/>
    <w:rsid w:val="005A4C7B"/>
    <w:rsid w:val="005B0EDE"/>
    <w:rsid w:val="0060174B"/>
    <w:rsid w:val="00645B43"/>
    <w:rsid w:val="00690AA7"/>
    <w:rsid w:val="00720D44"/>
    <w:rsid w:val="00770DA3"/>
    <w:rsid w:val="007768B3"/>
    <w:rsid w:val="00787DDF"/>
    <w:rsid w:val="007A0388"/>
    <w:rsid w:val="007C1E7D"/>
    <w:rsid w:val="0082794A"/>
    <w:rsid w:val="00883A62"/>
    <w:rsid w:val="00886C47"/>
    <w:rsid w:val="008A5F15"/>
    <w:rsid w:val="008B5A2F"/>
    <w:rsid w:val="008E06CE"/>
    <w:rsid w:val="008F2668"/>
    <w:rsid w:val="009824BE"/>
    <w:rsid w:val="009919D2"/>
    <w:rsid w:val="009A1CC1"/>
    <w:rsid w:val="009C6C9E"/>
    <w:rsid w:val="009E15AF"/>
    <w:rsid w:val="00A31290"/>
    <w:rsid w:val="00A5499F"/>
    <w:rsid w:val="00A916E6"/>
    <w:rsid w:val="00AF2DF9"/>
    <w:rsid w:val="00AF3357"/>
    <w:rsid w:val="00B00C1F"/>
    <w:rsid w:val="00B903E0"/>
    <w:rsid w:val="00BE6EA1"/>
    <w:rsid w:val="00BF7769"/>
    <w:rsid w:val="00C45C47"/>
    <w:rsid w:val="00CC5B3E"/>
    <w:rsid w:val="00CF1DA0"/>
    <w:rsid w:val="00D07811"/>
    <w:rsid w:val="00D210BB"/>
    <w:rsid w:val="00D50679"/>
    <w:rsid w:val="00D64715"/>
    <w:rsid w:val="00DA78DE"/>
    <w:rsid w:val="00DC404D"/>
    <w:rsid w:val="00DD06B1"/>
    <w:rsid w:val="00E50AF6"/>
    <w:rsid w:val="00E96250"/>
    <w:rsid w:val="00F60D88"/>
    <w:rsid w:val="00FC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AFF77"/>
  <w15:docId w15:val="{F1A2A4F0-C065-4493-B2D7-80683323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250" w:hangingChars="250" w:hanging="2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94A"/>
    <w:pPr>
      <w:tabs>
        <w:tab w:val="center" w:pos="4252"/>
        <w:tab w:val="right" w:pos="8504"/>
      </w:tabs>
      <w:snapToGrid w:val="0"/>
    </w:pPr>
  </w:style>
  <w:style w:type="character" w:customStyle="1" w:styleId="a4">
    <w:name w:val="ヘッダー (文字)"/>
    <w:basedOn w:val="a0"/>
    <w:link w:val="a3"/>
    <w:uiPriority w:val="99"/>
    <w:rsid w:val="0082794A"/>
  </w:style>
  <w:style w:type="paragraph" w:styleId="a5">
    <w:name w:val="footer"/>
    <w:basedOn w:val="a"/>
    <w:link w:val="a6"/>
    <w:uiPriority w:val="99"/>
    <w:unhideWhenUsed/>
    <w:rsid w:val="0082794A"/>
    <w:pPr>
      <w:tabs>
        <w:tab w:val="center" w:pos="4252"/>
        <w:tab w:val="right" w:pos="8504"/>
      </w:tabs>
      <w:snapToGrid w:val="0"/>
    </w:pPr>
  </w:style>
  <w:style w:type="character" w:customStyle="1" w:styleId="a6">
    <w:name w:val="フッター (文字)"/>
    <w:basedOn w:val="a0"/>
    <w:link w:val="a5"/>
    <w:uiPriority w:val="99"/>
    <w:rsid w:val="0082794A"/>
  </w:style>
  <w:style w:type="paragraph" w:styleId="a7">
    <w:name w:val="Balloon Text"/>
    <w:basedOn w:val="a"/>
    <w:link w:val="a8"/>
    <w:uiPriority w:val="99"/>
    <w:semiHidden/>
    <w:unhideWhenUsed/>
    <w:rsid w:val="008B5A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5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0519-E745-43FC-AB56-3C0F7A18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君津市</dc:creator>
  <cp:lastModifiedBy>遠藤　碧</cp:lastModifiedBy>
  <cp:revision>29</cp:revision>
  <cp:lastPrinted>2018-08-21T00:47:00Z</cp:lastPrinted>
  <dcterms:created xsi:type="dcterms:W3CDTF">2018-07-20T05:25:00Z</dcterms:created>
  <dcterms:modified xsi:type="dcterms:W3CDTF">2023-09-05T04:48:00Z</dcterms:modified>
</cp:coreProperties>
</file>