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68" w:rsidRDefault="00AD50B9" w:rsidP="0096076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-231052</wp:posOffset>
                </wp:positionH>
                <wp:positionV relativeFrom="paragraph">
                  <wp:posOffset>-377212</wp:posOffset>
                </wp:positionV>
                <wp:extent cx="10191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0768" w:rsidRPr="00AD50B9" w:rsidRDefault="0096076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D50B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 w:rsidRPr="00AD50B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2pt;margin-top:-29.7pt;width:80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" fillcolor="white [3201]" stroked="f" strokeweight=".5pt">
                <v:textbox>
                  <w:txbxContent>
                    <w:p w:rsidR="00960768" w:rsidRPr="00AD50B9" w:rsidRDefault="00960768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D50B9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 w:rsidRPr="00AD50B9">
                        <w:rPr>
                          <w:rFonts w:ascii="ＭＳ 明朝" w:eastAsia="ＭＳ 明朝" w:hAnsi="ＭＳ 明朝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60768">
        <w:rPr>
          <w:rFonts w:ascii="ＭＳ 明朝" w:eastAsia="ＭＳ 明朝" w:hAnsi="ＭＳ 明朝" w:hint="eastAsia"/>
          <w:sz w:val="24"/>
        </w:rPr>
        <w:t>事業活動報告書</w:t>
      </w:r>
    </w:p>
    <w:p w:rsidR="00960768" w:rsidRDefault="00960768">
      <w:pPr>
        <w:rPr>
          <w:rFonts w:ascii="ＭＳ 明朝" w:eastAsia="ＭＳ 明朝" w:hAnsi="ＭＳ 明朝"/>
          <w:sz w:val="24"/>
        </w:rPr>
      </w:pPr>
    </w:p>
    <w:p w:rsidR="00C771D0" w:rsidRDefault="00C771D0">
      <w:pPr>
        <w:rPr>
          <w:rFonts w:ascii="ＭＳ 明朝" w:eastAsia="ＭＳ 明朝" w:hAnsi="ＭＳ 明朝"/>
          <w:sz w:val="24"/>
        </w:rPr>
      </w:pPr>
    </w:p>
    <w:p w:rsidR="00960768" w:rsidRDefault="0034660D" w:rsidP="00C771D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君津ソーシャルイノベーションプラット</w:t>
      </w:r>
      <w:r w:rsidR="00643459">
        <w:rPr>
          <w:rFonts w:ascii="ＭＳ 明朝" w:eastAsia="ＭＳ 明朝" w:hAnsi="ＭＳ 明朝" w:hint="eastAsia"/>
          <w:sz w:val="24"/>
        </w:rPr>
        <w:t>ホーム</w:t>
      </w:r>
      <w:r w:rsidR="00C771D0">
        <w:rPr>
          <w:rFonts w:ascii="ＭＳ 明朝" w:eastAsia="ＭＳ 明朝" w:hAnsi="ＭＳ 明朝" w:hint="eastAsia"/>
          <w:sz w:val="24"/>
        </w:rPr>
        <w:t>事務局　宛</w:t>
      </w:r>
    </w:p>
    <w:p w:rsidR="00C771D0" w:rsidRDefault="00C771D0">
      <w:pPr>
        <w:rPr>
          <w:rFonts w:ascii="ＭＳ 明朝" w:eastAsia="ＭＳ 明朝" w:hAnsi="ＭＳ 明朝"/>
          <w:sz w:val="24"/>
        </w:rPr>
      </w:pPr>
    </w:p>
    <w:p w:rsidR="00C771D0" w:rsidRDefault="00C771D0" w:rsidP="00C771D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C771D0">
        <w:rPr>
          <w:rFonts w:ascii="ＭＳ 明朝" w:eastAsia="ＭＳ 明朝" w:hAnsi="ＭＳ 明朝" w:hint="eastAsia"/>
          <w:sz w:val="24"/>
          <w:u w:val="single"/>
        </w:rPr>
        <w:t xml:space="preserve">企業・団体名　　　　　　　　</w:t>
      </w:r>
    </w:p>
    <w:p w:rsidR="00AC0370" w:rsidRPr="00871E7D" w:rsidRDefault="00871E7D" w:rsidP="00770AB3">
      <w:pPr>
        <w:ind w:leftChars="2708" w:left="5687" w:rightChars="800" w:right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3612192</wp:posOffset>
                </wp:positionH>
                <wp:positionV relativeFrom="paragraph">
                  <wp:posOffset>218325</wp:posOffset>
                </wp:positionV>
                <wp:extent cx="2161309" cy="0"/>
                <wp:effectExtent l="0" t="0" r="298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13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9636A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17.2pt" to="454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A52855" w:rsidRPr="00871E7D">
        <w:rPr>
          <w:rFonts w:ascii="ＭＳ 明朝" w:eastAsia="ＭＳ 明朝" w:hAnsi="ＭＳ 明朝" w:hint="eastAsia"/>
          <w:sz w:val="24"/>
        </w:rPr>
        <w:t xml:space="preserve">代表者　　　　</w:t>
      </w:r>
      <w:r w:rsidR="00770AB3">
        <w:rPr>
          <w:rFonts w:ascii="ＭＳ 明朝" w:eastAsia="ＭＳ 明朝" w:hAnsi="ＭＳ 明朝" w:hint="eastAsia"/>
          <w:sz w:val="24"/>
        </w:rPr>
        <w:t xml:space="preserve">　</w:t>
      </w:r>
      <w:r w:rsidRPr="00871E7D">
        <w:rPr>
          <w:rFonts w:ascii="ＭＳ 明朝" w:eastAsia="ＭＳ 明朝" w:hAnsi="ＭＳ 明朝" w:hint="eastAsia"/>
          <w:sz w:val="24"/>
        </w:rPr>
        <w:t xml:space="preserve">　</w:t>
      </w:r>
      <w:r w:rsidR="00A52855" w:rsidRPr="00871E7D">
        <w:rPr>
          <w:rFonts w:ascii="ＭＳ 明朝" w:eastAsia="ＭＳ 明朝" w:hAnsi="ＭＳ 明朝" w:hint="eastAsia"/>
          <w:sz w:val="24"/>
        </w:rPr>
        <w:t xml:space="preserve">　　　　</w:t>
      </w:r>
    </w:p>
    <w:p w:rsidR="00960768" w:rsidRPr="00770AB3" w:rsidRDefault="00960768">
      <w:pPr>
        <w:rPr>
          <w:rFonts w:ascii="ＭＳ 明朝" w:eastAsia="ＭＳ 明朝" w:hAnsi="ＭＳ 明朝"/>
          <w:sz w:val="24"/>
        </w:rPr>
      </w:pPr>
    </w:p>
    <w:p w:rsidR="00960768" w:rsidRDefault="00C771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令和〇年〇月〇日付けで君津市官民連携事業</w:t>
      </w:r>
      <w:r w:rsidR="002975ED">
        <w:rPr>
          <w:rFonts w:ascii="ＭＳ 明朝" w:eastAsia="ＭＳ 明朝" w:hAnsi="ＭＳ 明朝" w:hint="eastAsia"/>
          <w:sz w:val="24"/>
        </w:rPr>
        <w:t>採択</w:t>
      </w:r>
      <w:r>
        <w:rPr>
          <w:rFonts w:ascii="ＭＳ 明朝" w:eastAsia="ＭＳ 明朝" w:hAnsi="ＭＳ 明朝" w:hint="eastAsia"/>
          <w:sz w:val="24"/>
        </w:rPr>
        <w:t>委員会にて採択のあったこのことについて、下記のとおり事業の進捗状況を報告いたします。</w:t>
      </w:r>
    </w:p>
    <w:p w:rsidR="00960768" w:rsidRDefault="00960768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60768" w:rsidRDefault="00C771D0" w:rsidP="00C771D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60768" w:rsidRDefault="00960768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726"/>
        <w:gridCol w:w="7914"/>
      </w:tblGrid>
      <w:tr w:rsidR="00837B4D" w:rsidTr="002856CD">
        <w:trPr>
          <w:trHeight w:val="3238"/>
        </w:trPr>
        <w:tc>
          <w:tcPr>
            <w:tcW w:w="1726" w:type="dxa"/>
          </w:tcPr>
          <w:p w:rsidR="00837B4D" w:rsidRDefault="00837B4D" w:rsidP="00C771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  <w:p w:rsidR="00A52855" w:rsidRPr="00A52855" w:rsidRDefault="00837B4D" w:rsidP="002856CD">
            <w:pPr>
              <w:rPr>
                <w:rFonts w:ascii="ＭＳ 明朝" w:eastAsia="ＭＳ 明朝" w:hAnsi="ＭＳ 明朝"/>
                <w:w w:val="90"/>
                <w:kern w:val="0"/>
                <w:sz w:val="24"/>
              </w:rPr>
            </w:pPr>
            <w:r w:rsidRPr="002856CD">
              <w:rPr>
                <w:rFonts w:ascii="ＭＳ 明朝" w:eastAsia="ＭＳ 明朝" w:hAnsi="ＭＳ 明朝" w:hint="eastAsia"/>
                <w:kern w:val="0"/>
                <w:sz w:val="24"/>
              </w:rPr>
              <w:t>（日時、場所、</w:t>
            </w:r>
          </w:p>
          <w:p w:rsidR="00837B4D" w:rsidRDefault="00837B4D" w:rsidP="002856CD">
            <w:pPr>
              <w:rPr>
                <w:rFonts w:ascii="ＭＳ 明朝" w:eastAsia="ＭＳ 明朝" w:hAnsi="ＭＳ 明朝"/>
                <w:sz w:val="24"/>
              </w:rPr>
            </w:pPr>
            <w:r w:rsidRPr="002856CD">
              <w:rPr>
                <w:rFonts w:ascii="ＭＳ 明朝" w:eastAsia="ＭＳ 明朝" w:hAnsi="ＭＳ 明朝" w:hint="eastAsia"/>
                <w:kern w:val="0"/>
                <w:sz w:val="24"/>
              </w:rPr>
              <w:t>内容</w:t>
            </w:r>
            <w:r w:rsidR="002856CD">
              <w:rPr>
                <w:rFonts w:ascii="ＭＳ 明朝" w:eastAsia="ＭＳ 明朝" w:hAnsi="ＭＳ 明朝" w:hint="eastAsia"/>
                <w:spacing w:val="5"/>
                <w:kern w:val="0"/>
                <w:sz w:val="24"/>
              </w:rPr>
              <w:t>等</w:t>
            </w:r>
            <w:r w:rsidRPr="002856CD"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7914" w:type="dxa"/>
          </w:tcPr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  <w:r w:rsidRPr="00837B4D">
              <w:rPr>
                <w:rFonts w:ascii="ＭＳ 明朝" w:eastAsia="ＭＳ 明朝" w:hAnsi="ＭＳ 明朝" w:hint="eastAsia"/>
                <w:i/>
                <w:sz w:val="24"/>
              </w:rPr>
              <w:t>（例）４月１日に君津市役所で</w:t>
            </w:r>
            <w:r>
              <w:rPr>
                <w:rFonts w:ascii="ＭＳ 明朝" w:eastAsia="ＭＳ 明朝" w:hAnsi="ＭＳ 明朝" w:hint="eastAsia"/>
                <w:i/>
                <w:sz w:val="24"/>
              </w:rPr>
              <w:t>事業協力課と協議した</w:t>
            </w:r>
            <w:r w:rsidRPr="00837B4D">
              <w:rPr>
                <w:rFonts w:ascii="ＭＳ 明朝" w:eastAsia="ＭＳ 明朝" w:hAnsi="ＭＳ 明朝" w:hint="eastAsia"/>
                <w:i/>
                <w:sz w:val="24"/>
              </w:rPr>
              <w:t>。</w:t>
            </w:r>
          </w:p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P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</w:tc>
      </w:tr>
      <w:tr w:rsidR="00837B4D" w:rsidTr="002856CD">
        <w:tc>
          <w:tcPr>
            <w:tcW w:w="1726" w:type="dxa"/>
          </w:tcPr>
          <w:p w:rsidR="00837B4D" w:rsidRDefault="00837B4D" w:rsidP="00837B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成果</w:t>
            </w:r>
          </w:p>
        </w:tc>
        <w:tc>
          <w:tcPr>
            <w:tcW w:w="7914" w:type="dxa"/>
          </w:tcPr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  <w:r w:rsidRPr="00837B4D">
              <w:rPr>
                <w:rFonts w:ascii="ＭＳ 明朝" w:eastAsia="ＭＳ 明朝" w:hAnsi="ＭＳ 明朝" w:hint="eastAsia"/>
                <w:i/>
                <w:sz w:val="24"/>
              </w:rPr>
              <w:t>（例）</w:t>
            </w:r>
            <w:r>
              <w:rPr>
                <w:rFonts w:ascii="ＭＳ 明朝" w:eastAsia="ＭＳ 明朝" w:hAnsi="ＭＳ 明朝" w:hint="eastAsia"/>
                <w:i/>
                <w:sz w:val="24"/>
              </w:rPr>
              <w:t>実証実験</w:t>
            </w:r>
            <w:r w:rsidR="00A52855">
              <w:rPr>
                <w:rFonts w:ascii="ＭＳ 明朝" w:eastAsia="ＭＳ 明朝" w:hAnsi="ＭＳ 明朝" w:hint="eastAsia"/>
                <w:i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i/>
                <w:sz w:val="24"/>
              </w:rPr>
              <w:t>地域ごとのニーズ</w:t>
            </w:r>
            <w:r w:rsidR="00BA7FB9">
              <w:rPr>
                <w:rFonts w:ascii="ＭＳ 明朝" w:eastAsia="ＭＳ 明朝" w:hAnsi="ＭＳ 明朝" w:hint="eastAsia"/>
                <w:i/>
                <w:sz w:val="24"/>
              </w:rPr>
              <w:t>を分析し、事業スキームを固めた</w:t>
            </w:r>
            <w:r w:rsidRPr="00837B4D">
              <w:rPr>
                <w:rFonts w:ascii="ＭＳ 明朝" w:eastAsia="ＭＳ 明朝" w:hAnsi="ＭＳ 明朝" w:hint="eastAsia"/>
                <w:i/>
                <w:sz w:val="24"/>
              </w:rPr>
              <w:t>。</w:t>
            </w:r>
          </w:p>
          <w:p w:rsidR="00837B4D" w:rsidRPr="00A52855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  <w:p w:rsidR="00837B4D" w:rsidRP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</w:tc>
      </w:tr>
      <w:tr w:rsidR="00837B4D" w:rsidTr="002856CD">
        <w:trPr>
          <w:trHeight w:val="1022"/>
        </w:trPr>
        <w:tc>
          <w:tcPr>
            <w:tcW w:w="1726" w:type="dxa"/>
          </w:tcPr>
          <w:p w:rsidR="00837B4D" w:rsidRDefault="00837B4D" w:rsidP="00837B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今後の展開</w:t>
            </w:r>
          </w:p>
        </w:tc>
        <w:tc>
          <w:tcPr>
            <w:tcW w:w="7914" w:type="dxa"/>
          </w:tcPr>
          <w:p w:rsidR="00837B4D" w:rsidRPr="00837B4D" w:rsidRDefault="00837B4D" w:rsidP="00837B4D">
            <w:pPr>
              <w:rPr>
                <w:rFonts w:ascii="ＭＳ 明朝" w:eastAsia="ＭＳ 明朝" w:hAnsi="ＭＳ 明朝"/>
                <w:i/>
                <w:sz w:val="24"/>
              </w:rPr>
            </w:pPr>
          </w:p>
        </w:tc>
      </w:tr>
      <w:tr w:rsidR="00837B4D" w:rsidTr="002856CD">
        <w:trPr>
          <w:trHeight w:val="852"/>
        </w:trPr>
        <w:tc>
          <w:tcPr>
            <w:tcW w:w="1726" w:type="dxa"/>
          </w:tcPr>
          <w:p w:rsidR="00837B4D" w:rsidRDefault="00837B4D" w:rsidP="00837B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市に協力してほしいこと</w:t>
            </w:r>
          </w:p>
        </w:tc>
        <w:tc>
          <w:tcPr>
            <w:tcW w:w="7914" w:type="dxa"/>
          </w:tcPr>
          <w:p w:rsidR="00837B4D" w:rsidRPr="00A52855" w:rsidRDefault="00837B4D" w:rsidP="00837B4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7B4D" w:rsidTr="002856CD">
        <w:tc>
          <w:tcPr>
            <w:tcW w:w="1726" w:type="dxa"/>
          </w:tcPr>
          <w:p w:rsidR="00837B4D" w:rsidRDefault="00837B4D" w:rsidP="00837B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連携継続</w:t>
            </w:r>
          </w:p>
        </w:tc>
        <w:tc>
          <w:tcPr>
            <w:tcW w:w="7914" w:type="dxa"/>
          </w:tcPr>
          <w:p w:rsidR="00837B4D" w:rsidRDefault="00837B4D" w:rsidP="00837B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□継続する　　　　　　　　　　□終了する</w:t>
            </w:r>
          </w:p>
        </w:tc>
      </w:tr>
      <w:tr w:rsidR="00837B4D" w:rsidTr="002856CD">
        <w:trPr>
          <w:trHeight w:val="1182"/>
        </w:trPr>
        <w:tc>
          <w:tcPr>
            <w:tcW w:w="1726" w:type="dxa"/>
          </w:tcPr>
          <w:p w:rsidR="00837B4D" w:rsidRDefault="00837B4D" w:rsidP="00837B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914" w:type="dxa"/>
          </w:tcPr>
          <w:p w:rsidR="00837B4D" w:rsidRDefault="00837B4D" w:rsidP="00837B4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37B4D" w:rsidRPr="00960768" w:rsidRDefault="00837B4D">
      <w:pPr>
        <w:rPr>
          <w:rFonts w:ascii="ＭＳ 明朝" w:eastAsia="ＭＳ 明朝" w:hAnsi="ＭＳ 明朝"/>
          <w:sz w:val="24"/>
        </w:rPr>
      </w:pPr>
    </w:p>
    <w:sectPr w:rsidR="00837B4D" w:rsidRPr="00960768" w:rsidSect="00960768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B9" w:rsidRDefault="00AD50B9" w:rsidP="00AD50B9">
      <w:r>
        <w:separator/>
      </w:r>
    </w:p>
  </w:endnote>
  <w:endnote w:type="continuationSeparator" w:id="0">
    <w:p w:rsidR="00AD50B9" w:rsidRDefault="00AD50B9" w:rsidP="00AD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B9" w:rsidRDefault="00AD50B9" w:rsidP="00AD50B9">
      <w:r>
        <w:separator/>
      </w:r>
    </w:p>
  </w:footnote>
  <w:footnote w:type="continuationSeparator" w:id="0">
    <w:p w:rsidR="00AD50B9" w:rsidRDefault="00AD50B9" w:rsidP="00AD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68"/>
    <w:rsid w:val="00163A8C"/>
    <w:rsid w:val="002856CD"/>
    <w:rsid w:val="002975ED"/>
    <w:rsid w:val="0034660D"/>
    <w:rsid w:val="00643459"/>
    <w:rsid w:val="00770AB3"/>
    <w:rsid w:val="00837B4D"/>
    <w:rsid w:val="00871E7D"/>
    <w:rsid w:val="00960768"/>
    <w:rsid w:val="00A52855"/>
    <w:rsid w:val="00AC0370"/>
    <w:rsid w:val="00AD50B9"/>
    <w:rsid w:val="00BA7FB9"/>
    <w:rsid w:val="00C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FDEA9D"/>
  <w15:chartTrackingRefBased/>
  <w15:docId w15:val="{D262E714-643B-479E-AED6-1555E81B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0B9"/>
  </w:style>
  <w:style w:type="paragraph" w:styleId="a6">
    <w:name w:val="footer"/>
    <w:basedOn w:val="a"/>
    <w:link w:val="a7"/>
    <w:uiPriority w:val="99"/>
    <w:unhideWhenUsed/>
    <w:rsid w:val="00AD5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2022-04-25T06:46:00Z</dcterms:created>
  <dcterms:modified xsi:type="dcterms:W3CDTF">2022-05-30T01:34:00Z</dcterms:modified>
</cp:coreProperties>
</file>