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14" w:rsidRPr="0047257A" w:rsidRDefault="00391714">
      <w:pPr>
        <w:wordWrap w:val="0"/>
        <w:overflowPunct w:val="0"/>
        <w:autoSpaceDE w:val="0"/>
        <w:autoSpaceDN w:val="0"/>
        <w:spacing w:after="120"/>
        <w:rPr>
          <w:sz w:val="24"/>
          <w:szCs w:val="24"/>
        </w:rPr>
      </w:pPr>
      <w:bookmarkStart w:id="0" w:name="_GoBack"/>
      <w:bookmarkEnd w:id="0"/>
    </w:p>
    <w:p w:rsidR="00975763" w:rsidRPr="0047257A" w:rsidRDefault="00975763">
      <w:pPr>
        <w:wordWrap w:val="0"/>
        <w:overflowPunct w:val="0"/>
        <w:autoSpaceDE w:val="0"/>
        <w:autoSpaceDN w:val="0"/>
        <w:spacing w:after="120"/>
        <w:rPr>
          <w:sz w:val="24"/>
          <w:szCs w:val="24"/>
        </w:rPr>
      </w:pPr>
    </w:p>
    <w:p w:rsidR="00391714" w:rsidRPr="0047257A" w:rsidRDefault="00391714">
      <w:pPr>
        <w:wordWrap w:val="0"/>
        <w:overflowPunct w:val="0"/>
        <w:autoSpaceDE w:val="0"/>
        <w:autoSpaceDN w:val="0"/>
        <w:spacing w:before="120"/>
        <w:jc w:val="center"/>
        <w:rPr>
          <w:sz w:val="24"/>
          <w:szCs w:val="24"/>
        </w:rPr>
      </w:pPr>
      <w:r w:rsidRPr="0047257A">
        <w:rPr>
          <w:rFonts w:hint="eastAsia"/>
          <w:sz w:val="24"/>
          <w:szCs w:val="24"/>
        </w:rPr>
        <w:t>君津市立学校体育施設利用団体登録</w:t>
      </w:r>
      <w:r w:rsidR="00973092" w:rsidRPr="0047257A">
        <w:rPr>
          <w:rFonts w:hint="eastAsia"/>
          <w:sz w:val="24"/>
          <w:szCs w:val="24"/>
        </w:rPr>
        <w:t>変更届出</w:t>
      </w:r>
      <w:r w:rsidRPr="0047257A">
        <w:rPr>
          <w:rFonts w:hint="eastAsia"/>
          <w:sz w:val="24"/>
          <w:szCs w:val="24"/>
        </w:rPr>
        <w:t>書</w:t>
      </w:r>
    </w:p>
    <w:p w:rsidR="00975763" w:rsidRPr="0047257A" w:rsidRDefault="00975763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</w:p>
    <w:p w:rsidR="00391714" w:rsidRPr="0047257A" w:rsidRDefault="00391714" w:rsidP="007A7CA3">
      <w:pPr>
        <w:overflowPunct w:val="0"/>
        <w:autoSpaceDE w:val="0"/>
        <w:autoSpaceDN w:val="0"/>
        <w:ind w:right="83"/>
        <w:jc w:val="right"/>
        <w:rPr>
          <w:sz w:val="24"/>
          <w:szCs w:val="24"/>
        </w:rPr>
      </w:pPr>
      <w:r w:rsidRPr="0047257A">
        <w:rPr>
          <w:rFonts w:hint="eastAsia"/>
          <w:sz w:val="24"/>
          <w:szCs w:val="24"/>
        </w:rPr>
        <w:t>年</w:t>
      </w:r>
      <w:r w:rsidR="007A7CA3">
        <w:rPr>
          <w:rFonts w:hint="eastAsia"/>
          <w:sz w:val="24"/>
          <w:szCs w:val="24"/>
        </w:rPr>
        <w:t xml:space="preserve">　</w:t>
      </w:r>
      <w:r w:rsidRPr="0047257A">
        <w:rPr>
          <w:rFonts w:hint="eastAsia"/>
          <w:sz w:val="24"/>
          <w:szCs w:val="24"/>
        </w:rPr>
        <w:t xml:space="preserve">　月　　日</w:t>
      </w:r>
    </w:p>
    <w:p w:rsidR="00975763" w:rsidRPr="0047257A" w:rsidRDefault="00975763" w:rsidP="00975763">
      <w:pPr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</w:p>
    <w:p w:rsidR="00391714" w:rsidRPr="00961D2E" w:rsidRDefault="00391714" w:rsidP="0047257A">
      <w:pPr>
        <w:wordWrap w:val="0"/>
        <w:overflowPunct w:val="0"/>
        <w:autoSpaceDE w:val="0"/>
        <w:autoSpaceDN w:val="0"/>
        <w:ind w:firstLineChars="100" w:firstLine="240"/>
        <w:rPr>
          <w:sz w:val="24"/>
          <w:szCs w:val="24"/>
        </w:rPr>
      </w:pPr>
      <w:r w:rsidRPr="00961D2E">
        <w:rPr>
          <w:rFonts w:hint="eastAsia"/>
          <w:sz w:val="24"/>
          <w:szCs w:val="24"/>
        </w:rPr>
        <w:t>君津市教育委員会　様</w:t>
      </w:r>
    </w:p>
    <w:p w:rsidR="00975763" w:rsidRPr="00961D2E" w:rsidRDefault="0097576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097813" w:rsidRDefault="00097813" w:rsidP="00097813">
      <w:pPr>
        <w:overflowPunct w:val="0"/>
        <w:autoSpaceDE w:val="0"/>
        <w:autoSpaceDN w:val="0"/>
        <w:spacing w:line="360" w:lineRule="auto"/>
        <w:ind w:right="1805" w:firstLineChars="2100" w:firstLine="50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団 体 名</w:t>
      </w:r>
    </w:p>
    <w:p w:rsidR="00097813" w:rsidRDefault="0047257A" w:rsidP="00097813">
      <w:pPr>
        <w:overflowPunct w:val="0"/>
        <w:autoSpaceDE w:val="0"/>
        <w:autoSpaceDN w:val="0"/>
        <w:spacing w:line="360" w:lineRule="auto"/>
        <w:ind w:right="1805" w:firstLineChars="2100" w:firstLine="5040"/>
        <w:rPr>
          <w:kern w:val="0"/>
          <w:sz w:val="24"/>
          <w:szCs w:val="24"/>
        </w:rPr>
      </w:pPr>
      <w:r w:rsidRPr="00097813">
        <w:rPr>
          <w:rFonts w:hint="eastAsia"/>
          <w:kern w:val="0"/>
          <w:sz w:val="24"/>
          <w:szCs w:val="24"/>
        </w:rPr>
        <w:t>氏</w:t>
      </w:r>
      <w:r w:rsidR="00097813">
        <w:rPr>
          <w:rFonts w:hint="eastAsia"/>
          <w:kern w:val="0"/>
          <w:sz w:val="24"/>
          <w:szCs w:val="24"/>
        </w:rPr>
        <w:t xml:space="preserve">　　</w:t>
      </w:r>
      <w:r w:rsidRPr="00097813">
        <w:rPr>
          <w:rFonts w:hint="eastAsia"/>
          <w:kern w:val="0"/>
          <w:sz w:val="24"/>
          <w:szCs w:val="24"/>
        </w:rPr>
        <w:t>名</w:t>
      </w:r>
    </w:p>
    <w:p w:rsidR="00097813" w:rsidRDefault="00097813" w:rsidP="00097813">
      <w:pPr>
        <w:overflowPunct w:val="0"/>
        <w:autoSpaceDE w:val="0"/>
        <w:autoSpaceDN w:val="0"/>
        <w:spacing w:line="360" w:lineRule="auto"/>
        <w:ind w:right="1805" w:firstLineChars="2100" w:firstLine="50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連 絡 先</w:t>
      </w:r>
    </w:p>
    <w:p w:rsidR="0047257A" w:rsidRPr="00097813" w:rsidRDefault="0047257A" w:rsidP="00097813">
      <w:pPr>
        <w:overflowPunct w:val="0"/>
        <w:autoSpaceDE w:val="0"/>
        <w:autoSpaceDN w:val="0"/>
        <w:spacing w:line="360" w:lineRule="auto"/>
        <w:ind w:right="1805" w:firstLineChars="2100" w:firstLine="50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登録番号</w:t>
      </w:r>
    </w:p>
    <w:p w:rsidR="0047257A" w:rsidRDefault="0047257A" w:rsidP="0047257A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391714" w:rsidRPr="0047257A" w:rsidRDefault="00391714" w:rsidP="007A7CA3">
      <w:pPr>
        <w:wordWrap w:val="0"/>
        <w:overflowPunct w:val="0"/>
        <w:autoSpaceDE w:val="0"/>
        <w:autoSpaceDN w:val="0"/>
        <w:ind w:rightChars="39" w:right="82" w:firstLineChars="100" w:firstLine="240"/>
        <w:rPr>
          <w:sz w:val="24"/>
          <w:szCs w:val="24"/>
        </w:rPr>
      </w:pPr>
      <w:r w:rsidRPr="0047257A">
        <w:rPr>
          <w:rFonts w:hint="eastAsia"/>
          <w:sz w:val="24"/>
          <w:szCs w:val="24"/>
        </w:rPr>
        <w:t>下記のとおり</w:t>
      </w:r>
      <w:r w:rsidR="001E39D1" w:rsidRPr="0047257A">
        <w:rPr>
          <w:rFonts w:hint="eastAsia"/>
          <w:sz w:val="24"/>
          <w:szCs w:val="24"/>
        </w:rPr>
        <w:t>、君津市立学校体育施設</w:t>
      </w:r>
      <w:r w:rsidR="00973092" w:rsidRPr="0047257A">
        <w:rPr>
          <w:rFonts w:hint="eastAsia"/>
          <w:sz w:val="24"/>
          <w:szCs w:val="24"/>
        </w:rPr>
        <w:t>利用団体登録について変更</w:t>
      </w:r>
      <w:r w:rsidR="007E7A00" w:rsidRPr="0047257A">
        <w:rPr>
          <w:rFonts w:hint="eastAsia"/>
          <w:sz w:val="24"/>
          <w:szCs w:val="24"/>
        </w:rPr>
        <w:t>が</w:t>
      </w:r>
      <w:r w:rsidR="007A7CA3">
        <w:rPr>
          <w:rFonts w:hint="eastAsia"/>
          <w:sz w:val="24"/>
          <w:szCs w:val="24"/>
        </w:rPr>
        <w:t>あ</w:t>
      </w:r>
      <w:r w:rsidR="007E7A00" w:rsidRPr="0047257A">
        <w:rPr>
          <w:rFonts w:hint="eastAsia"/>
          <w:sz w:val="24"/>
          <w:szCs w:val="24"/>
        </w:rPr>
        <w:t>りましたので届出いたします</w:t>
      </w:r>
      <w:r w:rsidR="00973092" w:rsidRPr="0047257A">
        <w:rPr>
          <w:rFonts w:hint="eastAsia"/>
          <w:sz w:val="24"/>
          <w:szCs w:val="24"/>
        </w:rPr>
        <w:t>。</w:t>
      </w:r>
    </w:p>
    <w:p w:rsidR="00975763" w:rsidRPr="0047257A" w:rsidRDefault="0097576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975763" w:rsidRPr="0047257A" w:rsidRDefault="00391714" w:rsidP="00975763">
      <w:pPr>
        <w:pStyle w:val="a6"/>
        <w:rPr>
          <w:sz w:val="24"/>
          <w:szCs w:val="24"/>
        </w:rPr>
      </w:pPr>
      <w:r w:rsidRPr="0047257A">
        <w:rPr>
          <w:rFonts w:hint="eastAsia"/>
          <w:sz w:val="24"/>
          <w:szCs w:val="24"/>
        </w:rPr>
        <w:t>記</w:t>
      </w:r>
    </w:p>
    <w:p w:rsidR="00975763" w:rsidRPr="00466D06" w:rsidRDefault="00975763" w:rsidP="00975763">
      <w:pPr>
        <w:rPr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6819"/>
      </w:tblGrid>
      <w:tr w:rsidR="00391714" w:rsidRPr="00466D06" w:rsidTr="00097813">
        <w:trPr>
          <w:cantSplit/>
          <w:trHeight w:val="636"/>
        </w:trPr>
        <w:tc>
          <w:tcPr>
            <w:tcW w:w="1701" w:type="dxa"/>
            <w:gridSpan w:val="2"/>
            <w:vAlign w:val="center"/>
          </w:tcPr>
          <w:p w:rsidR="00391714" w:rsidRPr="007A7CA3" w:rsidRDefault="00391714" w:rsidP="00097813">
            <w:pPr>
              <w:autoSpaceDE w:val="0"/>
              <w:autoSpaceDN w:val="0"/>
              <w:ind w:left="113" w:right="113"/>
              <w:jc w:val="distribute"/>
              <w:rPr>
                <w:sz w:val="24"/>
                <w:szCs w:val="22"/>
              </w:rPr>
            </w:pPr>
            <w:r w:rsidRPr="007A7CA3">
              <w:rPr>
                <w:rFonts w:hint="eastAsia"/>
                <w:sz w:val="24"/>
                <w:szCs w:val="22"/>
              </w:rPr>
              <w:t>団体の名称</w:t>
            </w:r>
          </w:p>
        </w:tc>
        <w:tc>
          <w:tcPr>
            <w:tcW w:w="6819" w:type="dxa"/>
            <w:vAlign w:val="center"/>
          </w:tcPr>
          <w:p w:rsidR="00391714" w:rsidRPr="00466D06" w:rsidRDefault="00391714" w:rsidP="00097813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91714" w:rsidRPr="00466D06" w:rsidTr="00097813">
        <w:trPr>
          <w:cantSplit/>
          <w:trHeight w:val="813"/>
        </w:trPr>
        <w:tc>
          <w:tcPr>
            <w:tcW w:w="1701" w:type="dxa"/>
            <w:gridSpan w:val="2"/>
            <w:vAlign w:val="center"/>
          </w:tcPr>
          <w:p w:rsidR="00391714" w:rsidRPr="007A7CA3" w:rsidRDefault="00391714" w:rsidP="00097813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2"/>
              </w:rPr>
            </w:pPr>
            <w:r w:rsidRPr="007A7CA3">
              <w:rPr>
                <w:rFonts w:hint="eastAsia"/>
                <w:sz w:val="24"/>
                <w:szCs w:val="22"/>
              </w:rPr>
              <w:t>目</w:t>
            </w:r>
            <w:r w:rsidR="00975763" w:rsidRPr="007A7CA3">
              <w:rPr>
                <w:rFonts w:hint="eastAsia"/>
                <w:sz w:val="24"/>
                <w:szCs w:val="22"/>
              </w:rPr>
              <w:t xml:space="preserve">　　</w:t>
            </w:r>
            <w:r w:rsidRPr="007A7CA3">
              <w:rPr>
                <w:rFonts w:hint="eastAsia"/>
                <w:sz w:val="24"/>
                <w:szCs w:val="22"/>
              </w:rPr>
              <w:t>的</w:t>
            </w:r>
          </w:p>
        </w:tc>
        <w:tc>
          <w:tcPr>
            <w:tcW w:w="6819" w:type="dxa"/>
            <w:vAlign w:val="center"/>
          </w:tcPr>
          <w:p w:rsidR="00391714" w:rsidRPr="00466D06" w:rsidRDefault="00391714" w:rsidP="00097813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91714" w:rsidRPr="00466D06" w:rsidTr="00097813">
        <w:trPr>
          <w:cantSplit/>
          <w:trHeight w:val="657"/>
        </w:trPr>
        <w:tc>
          <w:tcPr>
            <w:tcW w:w="1701" w:type="dxa"/>
            <w:gridSpan w:val="2"/>
            <w:vAlign w:val="center"/>
          </w:tcPr>
          <w:p w:rsidR="00391714" w:rsidRPr="007A7CA3" w:rsidRDefault="00391714" w:rsidP="00097813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2"/>
              </w:rPr>
            </w:pPr>
            <w:r w:rsidRPr="007A7CA3">
              <w:rPr>
                <w:rFonts w:hint="eastAsia"/>
                <w:sz w:val="24"/>
                <w:szCs w:val="22"/>
              </w:rPr>
              <w:t>人</w:t>
            </w:r>
            <w:r w:rsidR="00975763" w:rsidRPr="007A7CA3">
              <w:rPr>
                <w:rFonts w:hint="eastAsia"/>
                <w:sz w:val="24"/>
                <w:szCs w:val="22"/>
              </w:rPr>
              <w:t xml:space="preserve">　　</w:t>
            </w:r>
            <w:r w:rsidRPr="007A7CA3">
              <w:rPr>
                <w:rFonts w:hint="eastAsia"/>
                <w:sz w:val="24"/>
                <w:szCs w:val="22"/>
              </w:rPr>
              <w:t>数</w:t>
            </w:r>
          </w:p>
        </w:tc>
        <w:tc>
          <w:tcPr>
            <w:tcW w:w="6819" w:type="dxa"/>
            <w:vAlign w:val="center"/>
          </w:tcPr>
          <w:p w:rsidR="00391714" w:rsidRPr="00466D06" w:rsidRDefault="005F44C9" w:rsidP="00097813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Pr="005F44C9">
              <w:rPr>
                <w:rFonts w:hint="eastAsia"/>
                <w:sz w:val="24"/>
                <w:szCs w:val="22"/>
              </w:rPr>
              <w:t xml:space="preserve">　人</w:t>
            </w:r>
          </w:p>
        </w:tc>
      </w:tr>
      <w:tr w:rsidR="00EF735E" w:rsidRPr="00466D06" w:rsidTr="00097813">
        <w:trPr>
          <w:cantSplit/>
          <w:trHeight w:val="657"/>
        </w:trPr>
        <w:tc>
          <w:tcPr>
            <w:tcW w:w="426" w:type="dxa"/>
            <w:vMerge w:val="restart"/>
            <w:vAlign w:val="center"/>
          </w:tcPr>
          <w:p w:rsidR="00EF735E" w:rsidRPr="007A7CA3" w:rsidRDefault="00EF735E" w:rsidP="00097813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2"/>
              </w:rPr>
            </w:pPr>
            <w:r w:rsidRPr="007A7CA3">
              <w:rPr>
                <w:rFonts w:hint="eastAsia"/>
                <w:spacing w:val="105"/>
                <w:sz w:val="24"/>
                <w:szCs w:val="22"/>
              </w:rPr>
              <w:t>代</w:t>
            </w:r>
            <w:r>
              <w:rPr>
                <w:rFonts w:hint="eastAsia"/>
                <w:spacing w:val="105"/>
                <w:sz w:val="24"/>
                <w:szCs w:val="22"/>
              </w:rPr>
              <w:t xml:space="preserve">　</w:t>
            </w:r>
            <w:r w:rsidRPr="007A7CA3">
              <w:rPr>
                <w:rFonts w:hint="eastAsia"/>
                <w:spacing w:val="105"/>
                <w:sz w:val="24"/>
                <w:szCs w:val="22"/>
              </w:rPr>
              <w:t>表</w:t>
            </w:r>
            <w:r>
              <w:rPr>
                <w:rFonts w:hint="eastAsia"/>
                <w:spacing w:val="105"/>
                <w:sz w:val="24"/>
                <w:szCs w:val="22"/>
              </w:rPr>
              <w:t xml:space="preserve">　</w:t>
            </w:r>
            <w:r w:rsidRPr="007A7CA3">
              <w:rPr>
                <w:rFonts w:hint="eastAsia"/>
                <w:sz w:val="24"/>
                <w:szCs w:val="22"/>
              </w:rPr>
              <w:t>者</w:t>
            </w:r>
          </w:p>
        </w:tc>
        <w:tc>
          <w:tcPr>
            <w:tcW w:w="1275" w:type="dxa"/>
            <w:vAlign w:val="center"/>
          </w:tcPr>
          <w:p w:rsidR="00EF735E" w:rsidRPr="007A7CA3" w:rsidRDefault="00EF735E" w:rsidP="00097813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氏　名</w:t>
            </w:r>
          </w:p>
        </w:tc>
        <w:tc>
          <w:tcPr>
            <w:tcW w:w="6819" w:type="dxa"/>
            <w:vAlign w:val="center"/>
          </w:tcPr>
          <w:p w:rsidR="00EF735E" w:rsidRDefault="00EF735E" w:rsidP="00097813">
            <w:pPr>
              <w:wordWrap w:val="0"/>
              <w:overflowPunct w:val="0"/>
              <w:autoSpaceDE w:val="0"/>
              <w:autoSpaceDN w:val="0"/>
              <w:ind w:firstLineChars="2000" w:firstLine="4800"/>
              <w:rPr>
                <w:sz w:val="22"/>
                <w:szCs w:val="22"/>
              </w:rPr>
            </w:pPr>
            <w:r w:rsidRPr="007A7CA3">
              <w:rPr>
                <w:rFonts w:hint="eastAsia"/>
                <w:sz w:val="24"/>
                <w:szCs w:val="22"/>
              </w:rPr>
              <w:t>年齢(　　　)歳</w:t>
            </w:r>
          </w:p>
        </w:tc>
      </w:tr>
      <w:tr w:rsidR="00EF735E" w:rsidRPr="00466D06" w:rsidTr="00097813">
        <w:trPr>
          <w:cantSplit/>
          <w:trHeight w:val="979"/>
        </w:trPr>
        <w:tc>
          <w:tcPr>
            <w:tcW w:w="426" w:type="dxa"/>
            <w:vMerge/>
            <w:textDirection w:val="tbRlV"/>
            <w:vAlign w:val="center"/>
          </w:tcPr>
          <w:p w:rsidR="00EF735E" w:rsidRPr="007A7CA3" w:rsidRDefault="00EF735E" w:rsidP="00097813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735E" w:rsidRPr="007A7CA3" w:rsidRDefault="00EF735E" w:rsidP="00097813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住　所</w:t>
            </w:r>
          </w:p>
        </w:tc>
        <w:tc>
          <w:tcPr>
            <w:tcW w:w="6819" w:type="dxa"/>
          </w:tcPr>
          <w:p w:rsidR="00EF735E" w:rsidRDefault="00EF735E" w:rsidP="00097813">
            <w:pPr>
              <w:autoSpaceDE w:val="0"/>
              <w:autoSpaceDN w:val="0"/>
              <w:ind w:left="113" w:right="113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〒　　　－</w:t>
            </w:r>
          </w:p>
          <w:p w:rsidR="00EF735E" w:rsidRPr="00466D06" w:rsidRDefault="00EF735E" w:rsidP="00097813">
            <w:pPr>
              <w:wordWrap w:val="0"/>
              <w:overflowPunct w:val="0"/>
              <w:autoSpaceDE w:val="0"/>
              <w:autoSpaceDN w:val="0"/>
              <w:ind w:right="210"/>
              <w:rPr>
                <w:sz w:val="22"/>
                <w:szCs w:val="22"/>
              </w:rPr>
            </w:pPr>
          </w:p>
        </w:tc>
      </w:tr>
      <w:tr w:rsidR="00EF735E" w:rsidRPr="00466D06" w:rsidTr="00097813">
        <w:trPr>
          <w:cantSplit/>
          <w:trHeight w:val="412"/>
        </w:trPr>
        <w:tc>
          <w:tcPr>
            <w:tcW w:w="426" w:type="dxa"/>
            <w:vMerge/>
            <w:vAlign w:val="center"/>
          </w:tcPr>
          <w:p w:rsidR="00EF735E" w:rsidRPr="007A7CA3" w:rsidRDefault="00EF735E" w:rsidP="0009781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735E" w:rsidRPr="007A7CA3" w:rsidRDefault="00EF735E" w:rsidP="00097813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電　話</w:t>
            </w:r>
          </w:p>
        </w:tc>
        <w:tc>
          <w:tcPr>
            <w:tcW w:w="6819" w:type="dxa"/>
            <w:vAlign w:val="center"/>
          </w:tcPr>
          <w:p w:rsidR="00EF735E" w:rsidRPr="00466D06" w:rsidRDefault="00EF735E" w:rsidP="00097813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F735E" w:rsidRPr="00466D06" w:rsidTr="00097813">
        <w:trPr>
          <w:cantSplit/>
          <w:trHeight w:val="147"/>
        </w:trPr>
        <w:tc>
          <w:tcPr>
            <w:tcW w:w="426" w:type="dxa"/>
            <w:vMerge/>
            <w:vAlign w:val="center"/>
          </w:tcPr>
          <w:p w:rsidR="00EF735E" w:rsidRPr="007A7CA3" w:rsidRDefault="00EF735E" w:rsidP="0009781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F735E" w:rsidRPr="007A7CA3" w:rsidRDefault="00EF735E" w:rsidP="00097813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メール</w:t>
            </w:r>
          </w:p>
        </w:tc>
        <w:tc>
          <w:tcPr>
            <w:tcW w:w="6819" w:type="dxa"/>
            <w:tcBorders>
              <w:bottom w:val="dotted" w:sz="4" w:space="0" w:color="auto"/>
            </w:tcBorders>
            <w:vAlign w:val="center"/>
          </w:tcPr>
          <w:p w:rsidR="00EF735E" w:rsidRPr="00CC5321" w:rsidRDefault="00EF735E" w:rsidP="00097813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6"/>
                <w:szCs w:val="22"/>
              </w:rPr>
            </w:pPr>
          </w:p>
        </w:tc>
      </w:tr>
      <w:tr w:rsidR="00EF735E" w:rsidRPr="00466D06" w:rsidTr="00097813">
        <w:trPr>
          <w:cantSplit/>
          <w:trHeight w:val="122"/>
        </w:trPr>
        <w:tc>
          <w:tcPr>
            <w:tcW w:w="426" w:type="dxa"/>
            <w:vMerge/>
            <w:vAlign w:val="center"/>
          </w:tcPr>
          <w:p w:rsidR="00EF735E" w:rsidRPr="007A7CA3" w:rsidRDefault="00EF735E" w:rsidP="0009781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F735E" w:rsidRDefault="00EF735E" w:rsidP="00097813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2"/>
              </w:rPr>
            </w:pPr>
          </w:p>
        </w:tc>
        <w:tc>
          <w:tcPr>
            <w:tcW w:w="6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735E" w:rsidRPr="00CC5321" w:rsidRDefault="00EF735E" w:rsidP="00097813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6"/>
                <w:szCs w:val="22"/>
              </w:rPr>
            </w:pPr>
          </w:p>
        </w:tc>
      </w:tr>
      <w:tr w:rsidR="00EF735E" w:rsidRPr="00466D06" w:rsidTr="00097813">
        <w:trPr>
          <w:cantSplit/>
          <w:trHeight w:val="124"/>
        </w:trPr>
        <w:tc>
          <w:tcPr>
            <w:tcW w:w="426" w:type="dxa"/>
            <w:vMerge/>
            <w:vAlign w:val="center"/>
          </w:tcPr>
          <w:p w:rsidR="00EF735E" w:rsidRPr="007A7CA3" w:rsidRDefault="00EF735E" w:rsidP="0009781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F735E" w:rsidRDefault="00EF735E" w:rsidP="00097813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2"/>
              </w:rPr>
            </w:pPr>
          </w:p>
        </w:tc>
        <w:tc>
          <w:tcPr>
            <w:tcW w:w="68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735E" w:rsidRPr="00CC5321" w:rsidRDefault="00EF735E" w:rsidP="00097813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6"/>
                <w:szCs w:val="22"/>
              </w:rPr>
            </w:pPr>
          </w:p>
        </w:tc>
      </w:tr>
      <w:tr w:rsidR="00EF735E" w:rsidRPr="00466D06" w:rsidTr="00097813">
        <w:trPr>
          <w:cantSplit/>
          <w:trHeight w:val="227"/>
        </w:trPr>
        <w:tc>
          <w:tcPr>
            <w:tcW w:w="426" w:type="dxa"/>
            <w:vMerge/>
            <w:vAlign w:val="center"/>
          </w:tcPr>
          <w:p w:rsidR="00EF735E" w:rsidRPr="007A7CA3" w:rsidRDefault="00EF735E" w:rsidP="0009781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F735E" w:rsidRDefault="00EF735E" w:rsidP="00097813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2"/>
              </w:rPr>
            </w:pPr>
          </w:p>
        </w:tc>
        <w:tc>
          <w:tcPr>
            <w:tcW w:w="6819" w:type="dxa"/>
            <w:tcBorders>
              <w:top w:val="single" w:sz="4" w:space="0" w:color="auto"/>
            </w:tcBorders>
            <w:vAlign w:val="center"/>
          </w:tcPr>
          <w:p w:rsidR="00EF735E" w:rsidRPr="00CC5321" w:rsidRDefault="00EF735E" w:rsidP="00097813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6"/>
                <w:szCs w:val="22"/>
              </w:rPr>
            </w:pPr>
          </w:p>
        </w:tc>
      </w:tr>
    </w:tbl>
    <w:p w:rsidR="00391714" w:rsidRDefault="00097813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5F0C66" w:rsidRPr="005F0C66" w:rsidRDefault="005F0C66" w:rsidP="005F0C66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sz w:val="24"/>
          <w:szCs w:val="22"/>
        </w:rPr>
      </w:pPr>
      <w:r w:rsidRPr="005F0C66">
        <w:rPr>
          <w:rFonts w:hint="eastAsia"/>
          <w:sz w:val="24"/>
          <w:szCs w:val="22"/>
        </w:rPr>
        <w:t>変更のある項目のみ記入</w:t>
      </w:r>
      <w:r w:rsidR="00EF735E">
        <w:rPr>
          <w:rFonts w:hint="eastAsia"/>
          <w:sz w:val="24"/>
          <w:szCs w:val="22"/>
        </w:rPr>
        <w:t>してください</w:t>
      </w:r>
      <w:r w:rsidRPr="005F0C66">
        <w:rPr>
          <w:rFonts w:hint="eastAsia"/>
          <w:sz w:val="24"/>
          <w:szCs w:val="22"/>
        </w:rPr>
        <w:t>。</w:t>
      </w:r>
    </w:p>
    <w:sectPr w:rsidR="005F0C66" w:rsidRPr="005F0C66" w:rsidSect="00466D06">
      <w:pgSz w:w="11906" w:h="16838" w:code="9"/>
      <w:pgMar w:top="1701" w:right="1701" w:bottom="1701" w:left="190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AD7" w:rsidRDefault="0047257A">
      <w:r>
        <w:separator/>
      </w:r>
    </w:p>
  </w:endnote>
  <w:endnote w:type="continuationSeparator" w:id="0">
    <w:p w:rsidR="000B5AD7" w:rsidRDefault="0047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AD7" w:rsidRDefault="0047257A">
      <w:r>
        <w:separator/>
      </w:r>
    </w:p>
  </w:footnote>
  <w:footnote w:type="continuationSeparator" w:id="0">
    <w:p w:rsidR="000B5AD7" w:rsidRDefault="00472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A54E7"/>
    <w:multiLevelType w:val="hybridMultilevel"/>
    <w:tmpl w:val="750CAD74"/>
    <w:lvl w:ilvl="0" w:tplc="C35661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763"/>
    <w:rsid w:val="00097813"/>
    <w:rsid w:val="000B5AD7"/>
    <w:rsid w:val="001E39D1"/>
    <w:rsid w:val="002B2AFB"/>
    <w:rsid w:val="00313390"/>
    <w:rsid w:val="00391714"/>
    <w:rsid w:val="00426822"/>
    <w:rsid w:val="00466D06"/>
    <w:rsid w:val="0047257A"/>
    <w:rsid w:val="00477968"/>
    <w:rsid w:val="005E5B05"/>
    <w:rsid w:val="005F0C66"/>
    <w:rsid w:val="005F44C9"/>
    <w:rsid w:val="007A435A"/>
    <w:rsid w:val="007A7CA3"/>
    <w:rsid w:val="007E7A00"/>
    <w:rsid w:val="00961D2E"/>
    <w:rsid w:val="00973092"/>
    <w:rsid w:val="00975763"/>
    <w:rsid w:val="00C308F0"/>
    <w:rsid w:val="00CC5321"/>
    <w:rsid w:val="00EF735E"/>
    <w:rsid w:val="00F24358"/>
    <w:rsid w:val="00FC0697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1961C6C"/>
  <w15:docId w15:val="{6F311A11-34CD-4102-B74E-5E8738DC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D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5AD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B5AD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B5AD7"/>
  </w:style>
  <w:style w:type="paragraph" w:styleId="a6">
    <w:name w:val="Note Heading"/>
    <w:basedOn w:val="a"/>
    <w:next w:val="a"/>
    <w:rsid w:val="00975763"/>
    <w:pPr>
      <w:jc w:val="center"/>
    </w:pPr>
  </w:style>
  <w:style w:type="paragraph" w:styleId="a7">
    <w:name w:val="Closing"/>
    <w:basedOn w:val="a"/>
    <w:rsid w:val="00975763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426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68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別記第1号様式(第5条第2項)</vt:lpstr>
      <vt:lpstr>別記第1号様式(第5条第2項)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別記第1号様式(第5条第2項)</dc:title>
  <dc:subject/>
  <dc:creator>中村光宏</dc:creator>
  <cp:keywords/>
  <dc:description/>
  <cp:lastModifiedBy>山崎　優花</cp:lastModifiedBy>
  <cp:revision>9</cp:revision>
  <cp:lastPrinted>2022-03-30T01:55:00Z</cp:lastPrinted>
  <dcterms:created xsi:type="dcterms:W3CDTF">2013-01-18T01:12:00Z</dcterms:created>
  <dcterms:modified xsi:type="dcterms:W3CDTF">2022-03-30T01:55:00Z</dcterms:modified>
</cp:coreProperties>
</file>