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第８号様式（第１２条）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君津市高齢者助け合いサービス事業補助金交付申請書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right"/>
        <w:rPr>
          <w:rFonts w:ascii="ＭＳ 明朝" w:hAnsi="ＭＳ 明朝"/>
        </w:rPr>
      </w:pPr>
      <w:r>
        <w:rPr>
          <w:rFonts w:ascii="ＭＳ 明朝" w:hAnsi="ＭＳ 明朝"/>
        </w:rPr>
        <w:t>年　　月　　日　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君津市長</w:t>
      </w:r>
      <w:r>
        <w:rPr>
          <w:rFonts w:ascii="ＭＳ 明朝" w:hAnsi="ＭＳ 明朝"/>
          <w:szCs w:val="21"/>
        </w:rPr>
        <w:t>　　　　　　　様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left"/>
        <w:rPr/>
      </w:pPr>
      <w:r>
        <w:rPr>
          <w:rFonts w:ascii="ＭＳ 明朝" w:hAnsi="ＭＳ 明朝"/>
          <w:spacing w:val="84"/>
          <w:kern w:val="0"/>
          <w:szCs w:val="21"/>
        </w:rPr>
        <w:tab/>
        <w:tab/>
        <w:tab/>
        <w:tab/>
        <w:tab/>
        <w:tab/>
        <w:tab/>
      </w:r>
      <w:r>
        <w:rPr>
          <w:rFonts w:ascii="ＭＳ 明朝" w:hAnsi="ＭＳ 明朝"/>
          <w:spacing w:val="84"/>
          <w:kern w:val="0"/>
          <w:szCs w:val="21"/>
        </w:rPr>
        <w:t>団体名</w:t>
      </w:r>
      <w:r>
        <w:rPr>
          <w:rFonts w:ascii="ＭＳ 明朝" w:hAnsi="ＭＳ 明朝"/>
          <w:szCs w:val="21"/>
        </w:rPr>
        <w:t>　　　　　　　　　　　　　　　</w:t>
      </w:r>
    </w:p>
    <w:p>
      <w:pPr>
        <w:pStyle w:val="Normal"/>
        <w:jc w:val="left"/>
        <w:rPr/>
      </w:pPr>
      <w:r>
        <w:rPr>
          <w:rFonts w:ascii="ＭＳ 明朝" w:hAnsi="ＭＳ 明朝"/>
          <w:spacing w:val="273"/>
          <w:kern w:val="0"/>
          <w:szCs w:val="21"/>
        </w:rPr>
        <w:tab/>
        <w:tab/>
        <w:tab/>
        <w:tab/>
        <w:tab/>
        <w:tab/>
        <w:tab/>
      </w:r>
      <w:r>
        <w:rPr>
          <w:rFonts w:ascii="ＭＳ 明朝" w:hAnsi="ＭＳ 明朝"/>
          <w:spacing w:val="273"/>
          <w:kern w:val="0"/>
          <w:szCs w:val="21"/>
        </w:rPr>
        <w:t>住</w:t>
      </w:r>
      <w:r>
        <w:rPr>
          <w:rFonts w:ascii="ＭＳ 明朝" w:hAnsi="ＭＳ 明朝"/>
          <w:kern w:val="0"/>
          <w:szCs w:val="21"/>
        </w:rPr>
        <w:t>所</w:t>
      </w:r>
      <w:r>
        <w:rPr>
          <w:rFonts w:ascii="ＭＳ 明朝" w:hAnsi="ＭＳ 明朝"/>
          <w:szCs w:val="21"/>
        </w:rPr>
        <w:t>　　　　　　　　　　　　　　　</w:t>
      </w:r>
    </w:p>
    <w:p>
      <w:pPr>
        <w:pStyle w:val="Normal"/>
        <w:jc w:val="left"/>
        <w:rPr/>
      </w:pPr>
      <w:r>
        <w:rPr>
          <w:rFonts w:ascii="ＭＳ 明朝" w:hAnsi="ＭＳ 明朝"/>
          <w:spacing w:val="84"/>
          <w:kern w:val="0"/>
          <w:szCs w:val="21"/>
        </w:rPr>
        <w:tab/>
        <w:tab/>
        <w:tab/>
        <w:tab/>
        <w:tab/>
        <w:tab/>
        <w:tab/>
      </w:r>
      <w:r>
        <w:rPr>
          <w:rFonts w:ascii="ＭＳ 明朝" w:hAnsi="ＭＳ 明朝"/>
          <w:spacing w:val="84"/>
          <w:kern w:val="0"/>
          <w:szCs w:val="21"/>
        </w:rPr>
        <w:t>代表者</w:t>
      </w:r>
      <w:r>
        <w:rPr>
          <w:rFonts w:ascii="ＭＳ 明朝" w:hAnsi="ＭＳ 明朝"/>
          <w:szCs w:val="21"/>
        </w:rPr>
        <w:t>　　　　　　　　　　　　　　　</w:t>
      </w:r>
    </w:p>
    <w:p>
      <w:pPr>
        <w:pStyle w:val="Normal"/>
        <w:jc w:val="left"/>
        <w:rPr/>
      </w:pPr>
      <w:r>
        <w:rPr>
          <w:rFonts w:ascii="ＭＳ 明朝" w:hAnsi="ＭＳ 明朝"/>
          <w:spacing w:val="20"/>
          <w:kern w:val="0"/>
          <w:szCs w:val="21"/>
        </w:rPr>
        <w:tab/>
        <w:tab/>
        <w:tab/>
        <w:tab/>
        <w:tab/>
        <w:tab/>
        <w:tab/>
      </w:r>
      <w:r>
        <w:rPr>
          <w:rFonts w:ascii="ＭＳ 明朝" w:hAnsi="ＭＳ 明朝"/>
          <w:spacing w:val="20"/>
          <w:kern w:val="0"/>
          <w:szCs w:val="21"/>
        </w:rPr>
        <w:t>電話番号</w:t>
      </w:r>
      <w:r>
        <w:rPr>
          <w:rFonts w:ascii="ＭＳ 明朝" w:hAnsi="ＭＳ 明朝"/>
          <w:szCs w:val="21"/>
        </w:rPr>
        <w:t>　　　　　　　　　　　　　　　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　　　年度君津市高齢者助け合いサービス事業補助金の交付を受けたいので、君津市高齢者助け合いサービス事業補助金交付要綱第１２条の規定により下記のとおり申請します。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jc w:val="center"/>
        <w:rPr>
          <w:rFonts w:ascii="ＭＳ 明朝" w:hAnsi="ＭＳ 明朝"/>
        </w:rPr>
      </w:pPr>
      <w:r>
        <w:rPr>
          <w:rFonts w:ascii="ＭＳ 明朝" w:hAnsi="ＭＳ 明朝"/>
        </w:rPr>
        <w:t>記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１　交付申請額　　　　　　　　　円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（内訳）</w:t>
      </w:r>
    </w:p>
    <w:tbl>
      <w:tblPr>
        <w:tblStyle w:val="3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198"/>
        <w:gridCol w:w="2242"/>
        <w:gridCol w:w="4160"/>
      </w:tblGrid>
      <w:tr>
        <w:trPr/>
        <w:tc>
          <w:tcPr>
            <w:tcW w:w="3198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実施サービスの種類</w:t>
            </w:r>
          </w:p>
        </w:tc>
        <w:tc>
          <w:tcPr>
            <w:tcW w:w="2242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補助金の区分</w:t>
            </w:r>
          </w:p>
        </w:tc>
        <w:tc>
          <w:tcPr>
            <w:tcW w:w="4160" w:type="dxa"/>
            <w:tcBorders>
              <w:bottom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申請額</w:t>
            </w:r>
          </w:p>
        </w:tc>
      </w:tr>
      <w:tr>
        <w:trPr/>
        <w:tc>
          <w:tcPr>
            <w:tcW w:w="3198" w:type="dxa"/>
            <w:vMerge w:val="restart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訪問型サービスＢ</w:t>
            </w:r>
          </w:p>
        </w:tc>
        <w:tc>
          <w:tcPr>
            <w:tcW w:w="2242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開設補助費</w:t>
            </w:r>
          </w:p>
        </w:tc>
        <w:tc>
          <w:tcPr>
            <w:tcW w:w="4160" w:type="dxa"/>
            <w:tcBorders>
              <w:top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円</w:t>
            </w:r>
          </w:p>
        </w:tc>
      </w:tr>
      <w:tr>
        <w:trPr/>
        <w:tc>
          <w:tcPr>
            <w:tcW w:w="319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 w:asciiTheme="minorHAnsi" w:eastAsiaTheme="minorEastAsia" w:hAnsiTheme="minorHAnsi"/>
                <w:kern w:val="2"/>
                <w:szCs w:val="22"/>
              </w:rPr>
            </w:pPr>
            <w:r>
              <w:rPr>
                <w:rFonts w:eastAsia="ＭＳ 明朝" w:cs="Times New Roman" w:eastAsiaTheme="minorEastAsia"/>
                <w:kern w:val="2"/>
                <w:szCs w:val="22"/>
              </w:rPr>
            </w:r>
          </w:p>
        </w:tc>
        <w:tc>
          <w:tcPr>
            <w:tcW w:w="22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運営補助費</w:t>
            </w:r>
          </w:p>
        </w:tc>
        <w:tc>
          <w:tcPr>
            <w:tcW w:w="416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円</w:t>
            </w:r>
          </w:p>
        </w:tc>
      </w:tr>
      <w:tr>
        <w:trPr/>
        <w:tc>
          <w:tcPr>
            <w:tcW w:w="319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通所型サービスＢ</w:t>
            </w:r>
          </w:p>
        </w:tc>
        <w:tc>
          <w:tcPr>
            <w:tcW w:w="22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開設補助費</w:t>
            </w:r>
          </w:p>
        </w:tc>
        <w:tc>
          <w:tcPr>
            <w:tcW w:w="416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円</w:t>
            </w:r>
          </w:p>
        </w:tc>
      </w:tr>
      <w:tr>
        <w:trPr/>
        <w:tc>
          <w:tcPr>
            <w:tcW w:w="319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 w:asciiTheme="minorHAnsi" w:eastAsiaTheme="minorEastAsia" w:hAnsiTheme="minorHAnsi"/>
                <w:kern w:val="2"/>
                <w:szCs w:val="22"/>
              </w:rPr>
            </w:pPr>
            <w:r>
              <w:rPr>
                <w:rFonts w:eastAsia="ＭＳ 明朝" w:cs="Times New Roman" w:eastAsiaTheme="minorEastAsia"/>
                <w:kern w:val="2"/>
                <w:szCs w:val="22"/>
              </w:rPr>
            </w:r>
          </w:p>
        </w:tc>
        <w:tc>
          <w:tcPr>
            <w:tcW w:w="2242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運営補助費</w:t>
            </w:r>
          </w:p>
        </w:tc>
        <w:tc>
          <w:tcPr>
            <w:tcW w:w="4160" w:type="dxa"/>
            <w:tcBorders/>
            <w:shd w:fill="auto" w:val="clear"/>
            <w:vAlign w:val="center"/>
          </w:tcPr>
          <w:p>
            <w:pPr>
              <w:pStyle w:val="Normal"/>
              <w:jc w:val="right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 w:asciiTheme="minorHAnsi" w:hAnsiTheme="minorHAnsi"/>
                <w:kern w:val="2"/>
                <w:szCs w:val="22"/>
              </w:rPr>
              <w:t>円</w:t>
            </w:r>
          </w:p>
        </w:tc>
      </w:tr>
    </w:tbl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２　添付書類</w:t>
      </w:r>
    </w:p>
    <w:p>
      <w:pPr>
        <w:pStyle w:val="Normal"/>
        <w:rPr>
          <w:rFonts w:ascii="ＭＳ 明朝" w:hAnsi="ＭＳ 明朝"/>
        </w:rPr>
      </w:pPr>
      <w:r>
        <w:rPr/>
        <w:t>　</w:t>
      </w:r>
      <w:r>
        <w:rPr>
          <w:rFonts w:eastAsia="ＭＳ 明朝" w:ascii="ＭＳ 明朝" w:hAnsi="ＭＳ 明朝" w:asciiTheme="minorEastAsia" w:eastAsiaTheme="minorEastAsia" w:hAnsiTheme="minorEastAsia"/>
        </w:rPr>
        <w:t xml:space="preserve">(1) </w:t>
      </w:r>
      <w:r>
        <w:rPr>
          <w:rFonts w:ascii="ＭＳ 明朝" w:hAnsi="ＭＳ 明朝"/>
        </w:rPr>
        <w:t>君津市高齢者助け合いサービス事業概要説明書</w:t>
      </w:r>
    </w:p>
    <w:p>
      <w:pPr>
        <w:pStyle w:val="Normal"/>
        <w:rPr>
          <w:rFonts w:ascii="ＭＳ 明朝" w:hAnsi="ＭＳ 明朝"/>
        </w:rPr>
      </w:pPr>
      <w:r>
        <w:rPr>
          <w:rFonts w:ascii="ＭＳ 明朝" w:hAnsi="ＭＳ 明朝"/>
        </w:rPr>
        <w:t>　　※登録団体の申請時又は変更の届出時と内容が同一の場合は、省略可。</w:t>
      </w:r>
    </w:p>
    <w:p>
      <w:pPr>
        <w:pStyle w:val="Normal"/>
        <w:rPr>
          <w:rFonts w:ascii="ＭＳ 明朝" w:hAnsi="ＭＳ 明朝"/>
        </w:rPr>
      </w:pPr>
      <w:r>
        <w:rPr/>
        <w:t>　</w:t>
      </w:r>
      <w:r>
        <w:rPr>
          <w:rFonts w:eastAsia="ＭＳ 明朝" w:ascii="ＭＳ 明朝" w:hAnsi="ＭＳ 明朝" w:asciiTheme="minorEastAsia" w:eastAsiaTheme="minorEastAsia" w:hAnsiTheme="minorEastAsia"/>
        </w:rPr>
        <w:t xml:space="preserve">(2) </w:t>
      </w:r>
      <w:r>
        <w:rPr>
          <w:rFonts w:ascii="ＭＳ 明朝" w:hAnsi="ＭＳ 明朝"/>
        </w:rPr>
        <w:t>収支予算書</w:t>
      </w:r>
    </w:p>
    <w:p>
      <w:pPr>
        <w:pStyle w:val="Normal"/>
        <w:rPr>
          <w:rFonts w:ascii="ＭＳ 明朝" w:hAnsi="ＭＳ 明朝"/>
        </w:rPr>
      </w:pPr>
      <w:r>
        <w:rPr/>
        <w:t>　</w:t>
      </w:r>
      <w:r>
        <w:rPr>
          <w:rFonts w:eastAsia="ＭＳ 明朝" w:ascii="ＭＳ 明朝" w:hAnsi="ＭＳ 明朝" w:asciiTheme="minorEastAsia" w:eastAsiaTheme="minorEastAsia" w:hAnsiTheme="minorEastAsia"/>
        </w:rPr>
        <w:t xml:space="preserve">(3) </w:t>
      </w:r>
      <w:r>
        <w:rPr>
          <w:rFonts w:ascii="ＭＳ 明朝" w:hAnsi="ＭＳ 明朝"/>
        </w:rPr>
        <w:t>その他市長が必要と認める書類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linesAndChars" w:linePitch="393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84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36a6c"/>
    <w:pPr>
      <w:widowControl w:val="false"/>
      <w:bidi w:val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locked/>
    <w:rsid w:val="004e3d6a"/>
    <w:rPr>
      <w:rFonts w:cs="Times New Roman"/>
      <w:kern w:val="2"/>
      <w:sz w:val="24"/>
    </w:rPr>
  </w:style>
  <w:style w:type="character" w:styleId="Style15" w:customStyle="1">
    <w:name w:val="フッター (文字)"/>
    <w:basedOn w:val="DefaultParagraphFont"/>
    <w:link w:val="a6"/>
    <w:uiPriority w:val="99"/>
    <w:qFormat/>
    <w:locked/>
    <w:rsid w:val="004e3d6a"/>
    <w:rPr>
      <w:rFonts w:cs="Times New Roman"/>
      <w:kern w:val="2"/>
      <w:sz w:val="24"/>
    </w:rPr>
  </w:style>
  <w:style w:type="character" w:styleId="Style16" w:customStyle="1">
    <w:name w:val="吹き出し (文字)"/>
    <w:basedOn w:val="DefaultParagraphFont"/>
    <w:link w:val="a8"/>
    <w:qFormat/>
    <w:rsid w:val="008014b9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character" w:styleId="Annotationreference">
    <w:name w:val="annotation reference"/>
    <w:basedOn w:val="DefaultParagraphFont"/>
    <w:qFormat/>
    <w:rsid w:val="00306cb6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b"/>
    <w:qFormat/>
    <w:rsid w:val="00306cb6"/>
    <w:rPr>
      <w:kern w:val="2"/>
      <w:sz w:val="21"/>
      <w:szCs w:val="24"/>
    </w:rPr>
  </w:style>
  <w:style w:type="character" w:styleId="Style18" w:customStyle="1">
    <w:name w:val="コメント内容 (文字)"/>
    <w:basedOn w:val="Style17"/>
    <w:link w:val="ad"/>
    <w:qFormat/>
    <w:rsid w:val="00306cb6"/>
    <w:rPr>
      <w:b/>
      <w:bCs/>
      <w:kern w:val="2"/>
      <w:sz w:val="21"/>
      <w:szCs w:val="24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TakaoPGothic" w:cs="TakaoPGothic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/>
  </w:style>
  <w:style w:type="paragraph" w:styleId="Style24">
    <w:name w:val="Header"/>
    <w:basedOn w:val="Normal"/>
    <w:link w:val="a5"/>
    <w:uiPriority w:val="99"/>
    <w:rsid w:val="004e3d6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5">
    <w:name w:val="Footer"/>
    <w:basedOn w:val="Normal"/>
    <w:link w:val="a7"/>
    <w:uiPriority w:val="99"/>
    <w:rsid w:val="004e3d6a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9"/>
    <w:qFormat/>
    <w:rsid w:val="008014b9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Annotationtext">
    <w:name w:val="annotation text"/>
    <w:basedOn w:val="Normal"/>
    <w:link w:val="ac"/>
    <w:qFormat/>
    <w:rsid w:val="00306cb6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e"/>
    <w:qFormat/>
    <w:rsid w:val="00306cb6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b496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bb5417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bb5417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39"/>
    <w:rsid w:val="00713c51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">
    <w:name w:val="表 (格子)4"/>
    <w:basedOn w:val="a1"/>
    <w:uiPriority w:val="39"/>
    <w:rsid w:val="00713c51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表 (格子)5"/>
    <w:basedOn w:val="a1"/>
    <w:uiPriority w:val="39"/>
    <w:rsid w:val="00713c51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表 (格子)6"/>
    <w:basedOn w:val="a1"/>
    <w:uiPriority w:val="39"/>
    <w:rsid w:val="00713c51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表 (格子)7"/>
    <w:basedOn w:val="a1"/>
    <w:uiPriority w:val="39"/>
    <w:rsid w:val="00c37d36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表 (格子)8"/>
    <w:basedOn w:val="a1"/>
    <w:uiPriority w:val="39"/>
    <w:rsid w:val="00c37d36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表 (格子)9"/>
    <w:basedOn w:val="a1"/>
    <w:uiPriority w:val="39"/>
    <w:rsid w:val="00c37d36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表 (格子)10"/>
    <w:basedOn w:val="a1"/>
    <w:uiPriority w:val="39"/>
    <w:rsid w:val="007f48cc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表 (格子)11"/>
    <w:basedOn w:val="a1"/>
    <w:uiPriority w:val="39"/>
    <w:rsid w:val="007f48cc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表 (格子)12"/>
    <w:basedOn w:val="a1"/>
    <w:uiPriority w:val="39"/>
    <w:rsid w:val="007f48cc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">
    <w:name w:val="表 (格子)13"/>
    <w:basedOn w:val="a1"/>
    <w:uiPriority w:val="39"/>
    <w:rsid w:val="007f48cc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DD8B-7D23-4683-A231-01301539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Application>LibreOffice/6.2.8.2$Linux_X86_64 LibreOffice_project/20$Build-2</Application>
  <Pages>1</Pages>
  <Words>282</Words>
  <Characters>288</Characters>
  <CharactersWithSpaces>413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2022-08-12T05:44:00Z</dcterms:created>
  <dc:creator>君津市</dc:creator>
  <dc:description/>
  <dc:language>ja-JP</dc:language>
  <cp:lastModifiedBy/>
  <cp:lastPrinted>2023-02-27T05:35:00Z</cp:lastPrinted>
  <dcterms:modified xsi:type="dcterms:W3CDTF">2025-04-25T16:28:51Z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