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40" w:rsidRPr="00182599" w:rsidRDefault="00182599" w:rsidP="00182599">
      <w:pPr>
        <w:widowControl/>
        <w:jc w:val="left"/>
        <w:rPr>
          <w:rFonts w:ascii="ＭＳ 明朝" w:eastAsia="ＭＳ 明朝" w:hAnsi="ＭＳ 明朝" w:cs="Times New Roman"/>
          <w:sz w:val="24"/>
          <w:szCs w:val="24"/>
        </w:rPr>
        <w:sectPr w:rsidR="00874840" w:rsidRPr="00182599" w:rsidSect="00FA5F69">
          <w:footerReference w:type="default" r:id="rId8"/>
          <w:type w:val="continuous"/>
          <w:pgSz w:w="11906" w:h="16838"/>
          <w:pgMar w:top="1701" w:right="1701" w:bottom="1701" w:left="1701" w:header="851" w:footer="992" w:gutter="0"/>
          <w:pgNumType w:start="1"/>
          <w:cols w:space="425"/>
          <w:docGrid w:type="lines" w:linePitch="360"/>
        </w:sectPr>
      </w:pPr>
      <w:r>
        <w:rPr>
          <w:rFonts w:ascii="ＭＳ 明朝" w:eastAsia="ＭＳ 明朝" w:hAnsi="ＭＳ 明朝" w:cs="Times New Roman" w:hint="eastAsia"/>
          <w:sz w:val="24"/>
          <w:szCs w:val="24"/>
        </w:rPr>
        <w:t xml:space="preserve">　　　　　　　　　　　　</w:t>
      </w:r>
    </w:p>
    <w:p w:rsidR="00BA393D" w:rsidRDefault="00BA393D">
      <w:pPr>
        <w:widowControl/>
        <w:jc w:val="left"/>
        <w:rPr>
          <w:rFonts w:ascii="ＭＳ 明朝" w:eastAsia="ＭＳ 明朝" w:hAnsi="ＭＳ 明朝"/>
          <w:bdr w:val="single" w:sz="4" w:space="0" w:color="auto"/>
        </w:rPr>
      </w:pPr>
    </w:p>
    <w:p w:rsidR="005A0674" w:rsidRPr="005C5346" w:rsidRDefault="00DD0FC7" w:rsidP="00752247">
      <w:pPr>
        <w:rPr>
          <w:rFonts w:ascii="HGPｺﾞｼｯｸE" w:eastAsia="HGPｺﾞｼｯｸE" w:hAnsi="HGPｺﾞｼｯｸE"/>
          <w:sz w:val="24"/>
          <w:szCs w:val="24"/>
          <w:bdr w:val="single" w:sz="4" w:space="0" w:color="auto"/>
        </w:rPr>
      </w:pPr>
      <w:r w:rsidRPr="005C5346">
        <w:rPr>
          <w:rFonts w:ascii="HGPｺﾞｼｯｸE" w:eastAsia="HGPｺﾞｼｯｸE" w:hAnsi="HGPｺﾞｼｯｸE" w:hint="eastAsia"/>
          <w:sz w:val="24"/>
          <w:szCs w:val="24"/>
          <w:bdr w:val="single" w:sz="4" w:space="0" w:color="auto"/>
        </w:rPr>
        <w:t>１　自治会規約（参考例）</w:t>
      </w:r>
    </w:p>
    <w:p w:rsidR="005A0674" w:rsidRPr="00BA18F5" w:rsidRDefault="005A0674" w:rsidP="00752247">
      <w:pPr>
        <w:jc w:val="center"/>
        <w:rPr>
          <w:rFonts w:ascii="ＭＳ 明朝" w:eastAsia="ＭＳ 明朝" w:hAnsi="ＭＳ 明朝"/>
          <w:sz w:val="32"/>
          <w:szCs w:val="32"/>
        </w:rPr>
      </w:pPr>
      <w:r w:rsidRPr="00BA18F5">
        <w:rPr>
          <w:rFonts w:ascii="ＭＳ 明朝" w:eastAsia="ＭＳ 明朝" w:hAnsi="ＭＳ 明朝" w:hint="eastAsia"/>
          <w:sz w:val="32"/>
          <w:szCs w:val="32"/>
        </w:rPr>
        <w:t>○○○自治会規約</w:t>
      </w:r>
    </w:p>
    <w:p w:rsidR="005A0674" w:rsidRPr="0041119B" w:rsidRDefault="005A0674" w:rsidP="0041119B">
      <w:pPr>
        <w:ind w:left="323" w:hanging="210"/>
        <w:jc w:val="left"/>
        <w:rPr>
          <w:rFonts w:ascii="UD デジタル 教科書体 NP-B" w:eastAsia="UD デジタル 教科書体 NP-B" w:hAnsi="ＭＳ 明朝"/>
          <w:szCs w:val="24"/>
        </w:rPr>
      </w:pPr>
      <w:r w:rsidRPr="0041119B">
        <w:rPr>
          <w:rFonts w:ascii="UD デジタル 教科書体 NP-B" w:eastAsia="UD デジタル 教科書体 NP-B" w:hAnsi="ＭＳ 明朝" w:hint="eastAsia"/>
          <w:szCs w:val="24"/>
        </w:rPr>
        <w:t>※</w:t>
      </w:r>
      <w:r w:rsidR="0041119B" w:rsidRPr="0041119B">
        <w:rPr>
          <w:rFonts w:ascii="UD デジタル 教科書体 NP-B" w:eastAsia="UD デジタル 教科書体 NP-B" w:hAnsi="ＭＳ 明朝" w:hint="eastAsia"/>
          <w:szCs w:val="24"/>
        </w:rPr>
        <w:t xml:space="preserve"> </w:t>
      </w:r>
      <w:r w:rsidRPr="0041119B">
        <w:rPr>
          <w:rFonts w:ascii="UD デジタル 教科書体 NP-B" w:eastAsia="UD デジタル 教科書体 NP-B" w:hAnsi="ＭＳ 明朝" w:hint="eastAsia"/>
          <w:szCs w:val="24"/>
        </w:rPr>
        <w:t>この規約は</w:t>
      </w:r>
      <w:r w:rsidR="0041119B" w:rsidRPr="0041119B">
        <w:rPr>
          <w:rFonts w:ascii="UD デジタル 教科書体 NP-B" w:eastAsia="UD デジタル 教科書体 NP-B" w:hAnsi="ＭＳ 明朝" w:hint="eastAsia"/>
          <w:szCs w:val="24"/>
        </w:rPr>
        <w:t>参考例です。作成時は自治会の規模や活動内容に応じて、自治会の皆さま</w:t>
      </w:r>
      <w:r w:rsidRPr="0041119B">
        <w:rPr>
          <w:rFonts w:ascii="UD デジタル 教科書体 NP-B" w:eastAsia="UD デジタル 教科書体 NP-B" w:hAnsi="ＭＳ 明朝" w:hint="eastAsia"/>
          <w:szCs w:val="24"/>
        </w:rPr>
        <w:t>で話し合いのうえご検討ください。</w:t>
      </w:r>
    </w:p>
    <w:p w:rsidR="005A0674" w:rsidRDefault="005A0674" w:rsidP="00752247">
      <w:pPr>
        <w:jc w:val="left"/>
        <w:rPr>
          <w:szCs w:val="24"/>
        </w:rPr>
      </w:pPr>
    </w:p>
    <w:p w:rsidR="005A0674" w:rsidRPr="00BA18F5" w:rsidRDefault="005A0674" w:rsidP="005A0674">
      <w:pPr>
        <w:pStyle w:val="a3"/>
        <w:numPr>
          <w:ilvl w:val="0"/>
          <w:numId w:val="23"/>
        </w:numPr>
        <w:ind w:leftChars="0"/>
        <w:jc w:val="left"/>
        <w:rPr>
          <w:rFonts w:ascii="ＭＳ 明朝" w:eastAsia="ＭＳ 明朝" w:hAnsi="ＭＳ 明朝"/>
          <w:szCs w:val="24"/>
        </w:rPr>
      </w:pPr>
      <w:r w:rsidRPr="00BA18F5">
        <w:rPr>
          <w:rFonts w:ascii="ＭＳ 明朝" w:eastAsia="ＭＳ 明朝" w:hAnsi="ＭＳ 明朝" w:hint="eastAsia"/>
          <w:szCs w:val="24"/>
        </w:rPr>
        <w:t>総則</w:t>
      </w:r>
    </w:p>
    <w:p w:rsidR="005A0674" w:rsidRPr="00BA18F5" w:rsidRDefault="005A0674" w:rsidP="00752247">
      <w:pPr>
        <w:ind w:left="225"/>
        <w:jc w:val="left"/>
        <w:rPr>
          <w:rFonts w:ascii="ＭＳ 明朝" w:eastAsia="ＭＳ 明朝" w:hAnsi="ＭＳ 明朝"/>
          <w:szCs w:val="24"/>
        </w:rPr>
      </w:pPr>
      <w:r w:rsidRPr="00BA18F5">
        <w:rPr>
          <w:rFonts w:ascii="ＭＳ 明朝" w:eastAsia="ＭＳ 明朝" w:hAnsi="ＭＳ 明朝" w:hint="eastAsia"/>
          <w:szCs w:val="24"/>
        </w:rPr>
        <w:t>（目的）</w:t>
      </w:r>
    </w:p>
    <w:p w:rsidR="005A0674" w:rsidRPr="00BA18F5" w:rsidRDefault="005A0674" w:rsidP="005A0674">
      <w:pPr>
        <w:pStyle w:val="a3"/>
        <w:numPr>
          <w:ilvl w:val="0"/>
          <w:numId w:val="24"/>
        </w:numPr>
        <w:ind w:leftChars="0"/>
        <w:jc w:val="left"/>
        <w:rPr>
          <w:rFonts w:ascii="ＭＳ 明朝" w:eastAsia="ＭＳ 明朝" w:hAnsi="ＭＳ 明朝"/>
          <w:szCs w:val="24"/>
        </w:rPr>
      </w:pPr>
      <w:r w:rsidRPr="00BA18F5">
        <w:rPr>
          <w:rFonts w:ascii="ＭＳ 明朝" w:eastAsia="ＭＳ 明朝" w:hAnsi="ＭＳ 明朝" w:hint="eastAsia"/>
          <w:szCs w:val="24"/>
        </w:rPr>
        <w:t>本会は、以下に掲げるような地域的な共同活動を行うことにより、良好な地域社会の維持及び形成に資することを目的とする。</w:t>
      </w:r>
    </w:p>
    <w:p w:rsidR="005A0674" w:rsidRPr="00BA18F5" w:rsidRDefault="005A0674" w:rsidP="005A0674">
      <w:pPr>
        <w:pStyle w:val="a3"/>
        <w:numPr>
          <w:ilvl w:val="0"/>
          <w:numId w:val="25"/>
        </w:numPr>
        <w:ind w:leftChars="0"/>
        <w:jc w:val="left"/>
        <w:rPr>
          <w:rFonts w:ascii="ＭＳ 明朝" w:eastAsia="ＭＳ 明朝" w:hAnsi="ＭＳ 明朝"/>
          <w:szCs w:val="24"/>
        </w:rPr>
      </w:pPr>
      <w:r w:rsidRPr="00BA18F5">
        <w:rPr>
          <w:rFonts w:ascii="ＭＳ 明朝" w:eastAsia="ＭＳ 明朝" w:hAnsi="ＭＳ 明朝" w:hint="eastAsia"/>
          <w:szCs w:val="24"/>
        </w:rPr>
        <w:t>会員相互の親睦を図る。</w:t>
      </w:r>
    </w:p>
    <w:p w:rsidR="005A0674" w:rsidRPr="00BA18F5" w:rsidRDefault="005A0674" w:rsidP="005A0674">
      <w:pPr>
        <w:pStyle w:val="a3"/>
        <w:numPr>
          <w:ilvl w:val="0"/>
          <w:numId w:val="25"/>
        </w:numPr>
        <w:ind w:leftChars="0"/>
        <w:jc w:val="left"/>
        <w:rPr>
          <w:rFonts w:ascii="ＭＳ 明朝" w:eastAsia="ＭＳ 明朝" w:hAnsi="ＭＳ 明朝"/>
          <w:szCs w:val="24"/>
        </w:rPr>
      </w:pPr>
      <w:r w:rsidRPr="00BA18F5">
        <w:rPr>
          <w:rFonts w:ascii="ＭＳ 明朝" w:eastAsia="ＭＳ 明朝" w:hAnsi="ＭＳ 明朝" w:hint="eastAsia"/>
          <w:szCs w:val="24"/>
        </w:rPr>
        <w:t>回覧版の回付等区域内の住民相互の連絡</w:t>
      </w:r>
    </w:p>
    <w:p w:rsidR="005A0674" w:rsidRPr="00BA18F5" w:rsidRDefault="005A0674" w:rsidP="005A0674">
      <w:pPr>
        <w:pStyle w:val="a3"/>
        <w:numPr>
          <w:ilvl w:val="0"/>
          <w:numId w:val="25"/>
        </w:numPr>
        <w:ind w:leftChars="0"/>
        <w:jc w:val="left"/>
        <w:rPr>
          <w:rFonts w:ascii="ＭＳ 明朝" w:eastAsia="ＭＳ 明朝" w:hAnsi="ＭＳ 明朝"/>
          <w:szCs w:val="24"/>
        </w:rPr>
      </w:pPr>
      <w:r w:rsidRPr="00BA18F5">
        <w:rPr>
          <w:rFonts w:ascii="ＭＳ 明朝" w:eastAsia="ＭＳ 明朝" w:hAnsi="ＭＳ 明朝" w:hint="eastAsia"/>
          <w:szCs w:val="24"/>
        </w:rPr>
        <w:t>地域の防犯および防災活動</w:t>
      </w:r>
    </w:p>
    <w:p w:rsidR="005A0674" w:rsidRPr="00BA18F5" w:rsidRDefault="005A0674" w:rsidP="005A0674">
      <w:pPr>
        <w:pStyle w:val="a3"/>
        <w:numPr>
          <w:ilvl w:val="0"/>
          <w:numId w:val="25"/>
        </w:numPr>
        <w:ind w:leftChars="0"/>
        <w:jc w:val="left"/>
        <w:rPr>
          <w:rFonts w:ascii="ＭＳ 明朝" w:eastAsia="ＭＳ 明朝" w:hAnsi="ＭＳ 明朝"/>
          <w:szCs w:val="24"/>
        </w:rPr>
      </w:pPr>
      <w:r w:rsidRPr="00BA18F5">
        <w:rPr>
          <w:rFonts w:ascii="ＭＳ 明朝" w:eastAsia="ＭＳ 明朝" w:hAnsi="ＭＳ 明朝" w:hint="eastAsia"/>
          <w:szCs w:val="24"/>
        </w:rPr>
        <w:t>美化・清掃等区域内の環境の整備</w:t>
      </w:r>
    </w:p>
    <w:p w:rsidR="005A0674" w:rsidRDefault="005A0674" w:rsidP="005A0674">
      <w:pPr>
        <w:pStyle w:val="a3"/>
        <w:numPr>
          <w:ilvl w:val="0"/>
          <w:numId w:val="25"/>
        </w:numPr>
        <w:ind w:leftChars="0"/>
        <w:jc w:val="left"/>
        <w:rPr>
          <w:szCs w:val="24"/>
        </w:rPr>
      </w:pPr>
      <w:r w:rsidRPr="00BA18F5">
        <w:rPr>
          <w:rFonts w:ascii="ＭＳ 明朝" w:eastAsia="ＭＳ 明朝" w:hAnsi="ＭＳ 明朝" w:hint="eastAsia"/>
          <w:szCs w:val="24"/>
        </w:rPr>
        <w:t>集会施設の維持管理等</w:t>
      </w:r>
    </w:p>
    <w:p w:rsidR="005A0674" w:rsidRDefault="005A0674" w:rsidP="00752247">
      <w:pPr>
        <w:ind w:firstLineChars="100" w:firstLine="210"/>
        <w:jc w:val="left"/>
        <w:rPr>
          <w:szCs w:val="24"/>
        </w:rPr>
      </w:pPr>
    </w:p>
    <w:p w:rsidR="005A0674" w:rsidRPr="00BA18F5" w:rsidRDefault="005A0674" w:rsidP="00752247">
      <w:pPr>
        <w:ind w:firstLineChars="100" w:firstLine="210"/>
        <w:jc w:val="left"/>
        <w:rPr>
          <w:rFonts w:ascii="ＭＳ 明朝" w:eastAsia="ＭＳ 明朝" w:hAnsi="ＭＳ 明朝"/>
          <w:szCs w:val="24"/>
        </w:rPr>
      </w:pPr>
      <w:r w:rsidRPr="00BA18F5">
        <w:rPr>
          <w:rFonts w:ascii="ＭＳ 明朝" w:eastAsia="ＭＳ 明朝" w:hAnsi="ＭＳ 明朝" w:hint="eastAsia"/>
          <w:szCs w:val="24"/>
        </w:rPr>
        <w:t>（名称）</w:t>
      </w:r>
    </w:p>
    <w:p w:rsidR="005A0674" w:rsidRPr="00BA18F5" w:rsidRDefault="005A0674" w:rsidP="005A0674">
      <w:pPr>
        <w:pStyle w:val="a3"/>
        <w:numPr>
          <w:ilvl w:val="0"/>
          <w:numId w:val="24"/>
        </w:numPr>
        <w:ind w:leftChars="0"/>
        <w:jc w:val="left"/>
        <w:rPr>
          <w:rFonts w:ascii="ＭＳ 明朝" w:eastAsia="ＭＳ 明朝" w:hAnsi="ＭＳ 明朝"/>
          <w:szCs w:val="24"/>
        </w:rPr>
      </w:pPr>
      <w:r w:rsidRPr="00BA18F5">
        <w:rPr>
          <w:rFonts w:ascii="ＭＳ 明朝" w:eastAsia="ＭＳ 明朝" w:hAnsi="ＭＳ 明朝" w:hint="eastAsia"/>
          <w:szCs w:val="24"/>
        </w:rPr>
        <w:t>本会は、○○自治会と称する。</w:t>
      </w:r>
    </w:p>
    <w:p w:rsidR="005A0674" w:rsidRPr="00BA18F5" w:rsidRDefault="005A0674" w:rsidP="00752247">
      <w:pPr>
        <w:ind w:left="225"/>
        <w:jc w:val="left"/>
        <w:rPr>
          <w:rFonts w:ascii="ＭＳ 明朝" w:eastAsia="ＭＳ 明朝" w:hAnsi="ＭＳ 明朝"/>
          <w:szCs w:val="24"/>
        </w:rPr>
      </w:pPr>
    </w:p>
    <w:p w:rsidR="005A0674" w:rsidRPr="00C36B37" w:rsidRDefault="005A0674" w:rsidP="00752247">
      <w:pPr>
        <w:ind w:left="225"/>
        <w:jc w:val="left"/>
        <w:rPr>
          <w:rFonts w:ascii="ＭＳ 明朝" w:eastAsia="ＭＳ 明朝" w:hAnsi="ＭＳ 明朝"/>
          <w:szCs w:val="24"/>
        </w:rPr>
      </w:pPr>
      <w:r w:rsidRPr="00C36B37">
        <w:rPr>
          <w:rFonts w:ascii="ＭＳ 明朝" w:eastAsia="ＭＳ 明朝" w:hAnsi="ＭＳ 明朝" w:hint="eastAsia"/>
          <w:szCs w:val="24"/>
        </w:rPr>
        <w:t>（区域）</w:t>
      </w:r>
    </w:p>
    <w:p w:rsidR="005A0674" w:rsidRPr="00312F23" w:rsidRDefault="005A0674" w:rsidP="005A0674">
      <w:pPr>
        <w:pStyle w:val="a3"/>
        <w:numPr>
          <w:ilvl w:val="0"/>
          <w:numId w:val="24"/>
        </w:numPr>
        <w:ind w:leftChars="0"/>
        <w:jc w:val="left"/>
        <w:rPr>
          <w:rFonts w:ascii="ＭＳ 明朝" w:eastAsia="ＭＳ 明朝" w:hAnsi="ＭＳ 明朝" w:cs="ＭＳ 明朝"/>
          <w:szCs w:val="24"/>
        </w:rPr>
      </w:pPr>
      <w:r w:rsidRPr="00BA18F5">
        <w:rPr>
          <w:rFonts w:ascii="ＭＳ 明朝" w:eastAsia="ＭＳ 明朝" w:hAnsi="ＭＳ 明朝" w:hint="eastAsia"/>
          <w:szCs w:val="24"/>
        </w:rPr>
        <w:t>本会の区域は、君津市</w:t>
      </w:r>
      <w:r w:rsidRPr="00312F23">
        <w:rPr>
          <w:rFonts w:ascii="ＭＳ 明朝" w:eastAsia="ＭＳ 明朝" w:hAnsi="ＭＳ 明朝" w:cs="ＭＳ 明朝" w:hint="eastAsia"/>
          <w:szCs w:val="24"/>
        </w:rPr>
        <w:t>○○番地から○○番地までの区域とする。</w:t>
      </w:r>
    </w:p>
    <w:p w:rsidR="005A0674" w:rsidRDefault="005A0674" w:rsidP="00752247">
      <w:pPr>
        <w:ind w:left="225"/>
        <w:jc w:val="left"/>
        <w:rPr>
          <w:szCs w:val="24"/>
        </w:rPr>
      </w:pPr>
    </w:p>
    <w:p w:rsidR="005A0674" w:rsidRPr="00BA18F5" w:rsidRDefault="005A0674" w:rsidP="00752247">
      <w:pPr>
        <w:ind w:left="225"/>
        <w:jc w:val="left"/>
        <w:rPr>
          <w:rFonts w:ascii="ＭＳ 明朝" w:eastAsia="ＭＳ 明朝" w:hAnsi="ＭＳ 明朝"/>
          <w:szCs w:val="24"/>
        </w:rPr>
      </w:pPr>
      <w:r w:rsidRPr="00BA18F5">
        <w:rPr>
          <w:rFonts w:ascii="ＭＳ 明朝" w:eastAsia="ＭＳ 明朝" w:hAnsi="ＭＳ 明朝" w:hint="eastAsia"/>
          <w:szCs w:val="24"/>
        </w:rPr>
        <w:t>（主たる事務所）</w:t>
      </w:r>
    </w:p>
    <w:p w:rsidR="005A0674" w:rsidRPr="00BA18F5" w:rsidRDefault="005A0674" w:rsidP="005A0674">
      <w:pPr>
        <w:pStyle w:val="a3"/>
        <w:numPr>
          <w:ilvl w:val="0"/>
          <w:numId w:val="24"/>
        </w:numPr>
        <w:ind w:leftChars="0"/>
        <w:jc w:val="left"/>
        <w:rPr>
          <w:rFonts w:ascii="ＭＳ 明朝" w:eastAsia="ＭＳ 明朝" w:hAnsi="ＭＳ 明朝"/>
          <w:szCs w:val="24"/>
        </w:rPr>
      </w:pPr>
      <w:r w:rsidRPr="00BA18F5">
        <w:rPr>
          <w:rFonts w:ascii="ＭＳ 明朝" w:eastAsia="ＭＳ 明朝" w:hAnsi="ＭＳ 明朝" w:hint="eastAsia"/>
          <w:szCs w:val="24"/>
        </w:rPr>
        <w:t>本会の主たる事務所は、君津市○○番地に置く。</w:t>
      </w:r>
    </w:p>
    <w:p w:rsidR="005A0674" w:rsidRPr="00BA18F5" w:rsidRDefault="005A0674" w:rsidP="00752247">
      <w:pPr>
        <w:ind w:left="225"/>
        <w:jc w:val="left"/>
        <w:rPr>
          <w:rFonts w:ascii="ＭＳ 明朝" w:eastAsia="ＭＳ 明朝" w:hAnsi="ＭＳ 明朝"/>
          <w:szCs w:val="24"/>
        </w:rPr>
      </w:pPr>
    </w:p>
    <w:p w:rsidR="005A0674" w:rsidRPr="00BA18F5" w:rsidRDefault="005A0674" w:rsidP="005A0674">
      <w:pPr>
        <w:pStyle w:val="a3"/>
        <w:numPr>
          <w:ilvl w:val="0"/>
          <w:numId w:val="23"/>
        </w:numPr>
        <w:ind w:leftChars="0"/>
        <w:jc w:val="left"/>
        <w:rPr>
          <w:rFonts w:ascii="ＭＳ 明朝" w:eastAsia="ＭＳ 明朝" w:hAnsi="ＭＳ 明朝"/>
          <w:szCs w:val="24"/>
        </w:rPr>
      </w:pPr>
      <w:r w:rsidRPr="00BA18F5">
        <w:rPr>
          <w:rFonts w:ascii="ＭＳ 明朝" w:eastAsia="ＭＳ 明朝" w:hAnsi="ＭＳ 明朝" w:hint="eastAsia"/>
          <w:szCs w:val="24"/>
        </w:rPr>
        <w:t>会員</w:t>
      </w:r>
    </w:p>
    <w:p w:rsidR="005A0674" w:rsidRPr="00BA18F5" w:rsidRDefault="005A0674" w:rsidP="00752247">
      <w:pPr>
        <w:ind w:left="225"/>
        <w:jc w:val="left"/>
        <w:rPr>
          <w:rFonts w:ascii="ＭＳ 明朝" w:eastAsia="ＭＳ 明朝" w:hAnsi="ＭＳ 明朝"/>
          <w:szCs w:val="24"/>
        </w:rPr>
      </w:pPr>
      <w:r w:rsidRPr="00BA18F5">
        <w:rPr>
          <w:rFonts w:ascii="ＭＳ 明朝" w:eastAsia="ＭＳ 明朝" w:hAnsi="ＭＳ 明朝" w:hint="eastAsia"/>
          <w:szCs w:val="24"/>
        </w:rPr>
        <w:t>（会員）</w:t>
      </w:r>
    </w:p>
    <w:p w:rsidR="005A0674" w:rsidRPr="00BA18F5" w:rsidRDefault="005A0674" w:rsidP="005A0674">
      <w:pPr>
        <w:pStyle w:val="a3"/>
        <w:numPr>
          <w:ilvl w:val="0"/>
          <w:numId w:val="24"/>
        </w:numPr>
        <w:ind w:leftChars="0"/>
        <w:jc w:val="left"/>
        <w:rPr>
          <w:rFonts w:ascii="ＭＳ 明朝" w:eastAsia="ＭＳ 明朝" w:hAnsi="ＭＳ 明朝"/>
          <w:szCs w:val="24"/>
        </w:rPr>
      </w:pPr>
      <w:r w:rsidRPr="00BA18F5">
        <w:rPr>
          <w:rFonts w:ascii="ＭＳ 明朝" w:eastAsia="ＭＳ 明朝" w:hAnsi="ＭＳ 明朝" w:hint="eastAsia"/>
          <w:szCs w:val="24"/>
        </w:rPr>
        <w:t>本会の会員は、第３条に定める区域に住所を有する個人とする。</w:t>
      </w:r>
    </w:p>
    <w:p w:rsidR="005A0674" w:rsidRPr="00BA18F5" w:rsidRDefault="005A0674" w:rsidP="00752247">
      <w:pPr>
        <w:ind w:left="225"/>
        <w:jc w:val="left"/>
        <w:rPr>
          <w:rFonts w:ascii="ＭＳ 明朝" w:eastAsia="ＭＳ 明朝" w:hAnsi="ＭＳ 明朝"/>
          <w:szCs w:val="24"/>
        </w:rPr>
      </w:pPr>
    </w:p>
    <w:p w:rsidR="005A0674" w:rsidRPr="00BA18F5" w:rsidRDefault="005A0674" w:rsidP="00752247">
      <w:pPr>
        <w:ind w:left="225"/>
        <w:jc w:val="left"/>
        <w:rPr>
          <w:rFonts w:ascii="ＭＳ 明朝" w:eastAsia="ＭＳ 明朝" w:hAnsi="ＭＳ 明朝"/>
          <w:szCs w:val="24"/>
        </w:rPr>
      </w:pPr>
      <w:r w:rsidRPr="00BA18F5">
        <w:rPr>
          <w:rFonts w:ascii="ＭＳ 明朝" w:eastAsia="ＭＳ 明朝" w:hAnsi="ＭＳ 明朝" w:hint="eastAsia"/>
          <w:szCs w:val="24"/>
        </w:rPr>
        <w:t>（会費）</w:t>
      </w:r>
    </w:p>
    <w:p w:rsidR="005A0674" w:rsidRPr="00BA18F5" w:rsidRDefault="005A0674" w:rsidP="005A0674">
      <w:pPr>
        <w:pStyle w:val="a3"/>
        <w:numPr>
          <w:ilvl w:val="0"/>
          <w:numId w:val="24"/>
        </w:numPr>
        <w:ind w:leftChars="0"/>
        <w:jc w:val="left"/>
        <w:rPr>
          <w:rFonts w:ascii="ＭＳ 明朝" w:eastAsia="ＭＳ 明朝" w:hAnsi="ＭＳ 明朝"/>
          <w:szCs w:val="24"/>
        </w:rPr>
      </w:pPr>
      <w:r w:rsidRPr="00BA18F5">
        <w:rPr>
          <w:rFonts w:ascii="ＭＳ 明朝" w:eastAsia="ＭＳ 明朝" w:hAnsi="ＭＳ 明朝" w:hint="eastAsia"/>
          <w:szCs w:val="24"/>
        </w:rPr>
        <w:t>会員は、総会において別に定める会費を納入しなければならない。</w:t>
      </w:r>
    </w:p>
    <w:p w:rsidR="005A0674" w:rsidRPr="00BA18F5" w:rsidRDefault="005A0674" w:rsidP="00752247">
      <w:pPr>
        <w:ind w:left="225"/>
        <w:jc w:val="left"/>
        <w:rPr>
          <w:rFonts w:ascii="ＭＳ 明朝" w:eastAsia="ＭＳ 明朝" w:hAnsi="ＭＳ 明朝"/>
          <w:szCs w:val="24"/>
        </w:rPr>
      </w:pPr>
    </w:p>
    <w:p w:rsidR="005A0674" w:rsidRPr="00BA18F5" w:rsidRDefault="005A0674" w:rsidP="00752247">
      <w:pPr>
        <w:ind w:left="225"/>
        <w:jc w:val="left"/>
        <w:rPr>
          <w:rFonts w:ascii="ＭＳ 明朝" w:eastAsia="ＭＳ 明朝" w:hAnsi="ＭＳ 明朝"/>
          <w:szCs w:val="24"/>
        </w:rPr>
      </w:pPr>
      <w:r w:rsidRPr="00BA18F5">
        <w:rPr>
          <w:rFonts w:ascii="ＭＳ 明朝" w:eastAsia="ＭＳ 明朝" w:hAnsi="ＭＳ 明朝" w:hint="eastAsia"/>
          <w:szCs w:val="24"/>
        </w:rPr>
        <w:t>（入会）</w:t>
      </w:r>
    </w:p>
    <w:p w:rsidR="005A0674" w:rsidRPr="00BA18F5" w:rsidRDefault="005A0674" w:rsidP="005A0674">
      <w:pPr>
        <w:pStyle w:val="a3"/>
        <w:numPr>
          <w:ilvl w:val="0"/>
          <w:numId w:val="24"/>
        </w:numPr>
        <w:ind w:leftChars="0"/>
        <w:jc w:val="left"/>
        <w:rPr>
          <w:rFonts w:ascii="ＭＳ 明朝" w:eastAsia="ＭＳ 明朝" w:hAnsi="ＭＳ 明朝"/>
          <w:szCs w:val="24"/>
        </w:rPr>
      </w:pPr>
      <w:r w:rsidRPr="00BA18F5">
        <w:rPr>
          <w:rFonts w:ascii="ＭＳ 明朝" w:eastAsia="ＭＳ 明朝" w:hAnsi="ＭＳ 明朝" w:hint="eastAsia"/>
          <w:szCs w:val="24"/>
        </w:rPr>
        <w:t>第３条に定める区域の住所を有する個人で本会に入会しようとする者は、別に定める入会申込書を会長に提出しなければならない。</w:t>
      </w:r>
    </w:p>
    <w:p w:rsidR="005A0674" w:rsidRPr="00451A07" w:rsidRDefault="005A0674" w:rsidP="000D6810">
      <w:pPr>
        <w:ind w:leftChars="100" w:left="210"/>
        <w:jc w:val="left"/>
        <w:rPr>
          <w:rFonts w:ascii="ＭＳ 明朝" w:eastAsia="ＭＳ 明朝" w:hAnsi="ＭＳ 明朝"/>
          <w:szCs w:val="24"/>
        </w:rPr>
      </w:pPr>
      <w:r w:rsidRPr="00BA18F5">
        <w:rPr>
          <w:rFonts w:ascii="ＭＳ 明朝" w:eastAsia="ＭＳ 明朝" w:hAnsi="ＭＳ 明朝" w:hint="eastAsia"/>
          <w:szCs w:val="24"/>
        </w:rPr>
        <w:lastRenderedPageBreak/>
        <w:t>２　本会は、前</w:t>
      </w:r>
      <w:r w:rsidR="000D6810">
        <w:rPr>
          <w:rFonts w:ascii="ＭＳ 明朝" w:eastAsia="ＭＳ 明朝" w:hAnsi="ＭＳ 明朝" w:hint="eastAsia"/>
          <w:szCs w:val="24"/>
        </w:rPr>
        <w:t>項の入会申込みがあった場合には、正当な理由なくこれを拒んではな</w:t>
      </w:r>
      <w:r w:rsidR="005C5346">
        <w:rPr>
          <w:rFonts w:ascii="ＭＳ 明朝" w:eastAsia="ＭＳ 明朝" w:hAnsi="ＭＳ 明朝" w:hint="eastAsia"/>
          <w:szCs w:val="24"/>
        </w:rPr>
        <w:t>らな</w:t>
      </w:r>
      <w:r w:rsidRPr="00BA18F5">
        <w:rPr>
          <w:rFonts w:ascii="ＭＳ 明朝" w:eastAsia="ＭＳ 明朝" w:hAnsi="ＭＳ 明朝" w:hint="eastAsia"/>
          <w:szCs w:val="24"/>
        </w:rPr>
        <w:t>い。</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（退会等）</w:t>
      </w:r>
    </w:p>
    <w:p w:rsidR="005A0674" w:rsidRPr="00451A07" w:rsidRDefault="005A0674" w:rsidP="005A0674">
      <w:pPr>
        <w:pStyle w:val="a3"/>
        <w:numPr>
          <w:ilvl w:val="0"/>
          <w:numId w:val="24"/>
        </w:numPr>
        <w:ind w:leftChars="0"/>
        <w:jc w:val="left"/>
        <w:rPr>
          <w:rFonts w:ascii="ＭＳ 明朝" w:eastAsia="ＭＳ 明朝" w:hAnsi="ＭＳ 明朝"/>
          <w:szCs w:val="24"/>
        </w:rPr>
      </w:pPr>
      <w:r w:rsidRPr="00451A07">
        <w:rPr>
          <w:rFonts w:ascii="ＭＳ 明朝" w:eastAsia="ＭＳ 明朝" w:hAnsi="ＭＳ 明朝" w:hint="eastAsia"/>
          <w:szCs w:val="24"/>
        </w:rPr>
        <w:t>会員が次の各号に該当する場合には退会したものとする。</w:t>
      </w:r>
    </w:p>
    <w:p w:rsidR="005A0674" w:rsidRPr="00451A07" w:rsidRDefault="005A0674" w:rsidP="005A0674">
      <w:pPr>
        <w:pStyle w:val="a3"/>
        <w:numPr>
          <w:ilvl w:val="0"/>
          <w:numId w:val="26"/>
        </w:numPr>
        <w:ind w:leftChars="0"/>
        <w:jc w:val="left"/>
        <w:rPr>
          <w:rFonts w:ascii="ＭＳ 明朝" w:eastAsia="ＭＳ 明朝" w:hAnsi="ＭＳ 明朝"/>
          <w:szCs w:val="24"/>
        </w:rPr>
      </w:pPr>
      <w:r w:rsidRPr="00451A07">
        <w:rPr>
          <w:rFonts w:ascii="ＭＳ 明朝" w:eastAsia="ＭＳ 明朝" w:hAnsi="ＭＳ 明朝" w:hint="eastAsia"/>
          <w:szCs w:val="24"/>
        </w:rPr>
        <w:t>第３条に定める区域内に住所を有しなくなった場合</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（２）本人より別に定める退会届が会長に提出された場合</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　会員が死亡し、又は失踪宣告を受けたときは、その資格を喪失する。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5A0674">
      <w:pPr>
        <w:pStyle w:val="a3"/>
        <w:numPr>
          <w:ilvl w:val="0"/>
          <w:numId w:val="23"/>
        </w:numPr>
        <w:ind w:leftChars="0"/>
        <w:jc w:val="left"/>
        <w:rPr>
          <w:rFonts w:ascii="ＭＳ 明朝" w:eastAsia="ＭＳ 明朝" w:hAnsi="ＭＳ 明朝"/>
          <w:szCs w:val="24"/>
        </w:rPr>
      </w:pPr>
      <w:r w:rsidRPr="00451A07">
        <w:rPr>
          <w:rFonts w:ascii="ＭＳ 明朝" w:eastAsia="ＭＳ 明朝" w:hAnsi="ＭＳ 明朝" w:hint="eastAsia"/>
          <w:szCs w:val="24"/>
        </w:rPr>
        <w:t>役員</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（役員の種別）</w:t>
      </w:r>
    </w:p>
    <w:p w:rsidR="005A0674" w:rsidRPr="00451A07" w:rsidRDefault="005A0674" w:rsidP="005A0674">
      <w:pPr>
        <w:pStyle w:val="a3"/>
        <w:numPr>
          <w:ilvl w:val="0"/>
          <w:numId w:val="24"/>
        </w:numPr>
        <w:ind w:leftChars="0"/>
        <w:jc w:val="left"/>
        <w:rPr>
          <w:rFonts w:ascii="ＭＳ 明朝" w:eastAsia="ＭＳ 明朝" w:hAnsi="ＭＳ 明朝"/>
          <w:szCs w:val="24"/>
        </w:rPr>
      </w:pPr>
      <w:r w:rsidRPr="00451A07">
        <w:rPr>
          <w:rFonts w:ascii="ＭＳ 明朝" w:eastAsia="ＭＳ 明朝" w:hAnsi="ＭＳ 明朝" w:hint="eastAsia"/>
          <w:szCs w:val="24"/>
        </w:rPr>
        <w:t>本会に次の役員を置く。</w:t>
      </w:r>
    </w:p>
    <w:p w:rsidR="005A0674" w:rsidRPr="00451A07" w:rsidRDefault="005A0674" w:rsidP="005A0674">
      <w:pPr>
        <w:pStyle w:val="a3"/>
        <w:numPr>
          <w:ilvl w:val="0"/>
          <w:numId w:val="27"/>
        </w:numPr>
        <w:ind w:leftChars="0"/>
        <w:jc w:val="left"/>
        <w:rPr>
          <w:rFonts w:ascii="ＭＳ 明朝" w:eastAsia="ＭＳ 明朝" w:hAnsi="ＭＳ 明朝"/>
          <w:szCs w:val="24"/>
        </w:rPr>
      </w:pPr>
      <w:r w:rsidRPr="00451A07">
        <w:rPr>
          <w:rFonts w:ascii="ＭＳ 明朝" w:eastAsia="ＭＳ 明朝" w:hAnsi="ＭＳ 明朝" w:hint="eastAsia"/>
          <w:szCs w:val="24"/>
        </w:rPr>
        <w:t>会長１人</w:t>
      </w:r>
    </w:p>
    <w:p w:rsidR="005A0674" w:rsidRPr="00451A07" w:rsidRDefault="005A0674" w:rsidP="005A0674">
      <w:pPr>
        <w:pStyle w:val="a3"/>
        <w:numPr>
          <w:ilvl w:val="0"/>
          <w:numId w:val="27"/>
        </w:numPr>
        <w:ind w:leftChars="0"/>
        <w:jc w:val="left"/>
        <w:rPr>
          <w:rFonts w:ascii="ＭＳ 明朝" w:eastAsia="ＭＳ 明朝" w:hAnsi="ＭＳ 明朝"/>
          <w:szCs w:val="24"/>
        </w:rPr>
      </w:pPr>
      <w:r w:rsidRPr="00451A07">
        <w:rPr>
          <w:rFonts w:ascii="ＭＳ 明朝" w:eastAsia="ＭＳ 明朝" w:hAnsi="ＭＳ 明朝" w:hint="eastAsia"/>
          <w:szCs w:val="24"/>
        </w:rPr>
        <w:t>副会長○人</w:t>
      </w:r>
    </w:p>
    <w:p w:rsidR="005A0674" w:rsidRPr="00451A07" w:rsidRDefault="005A0674" w:rsidP="005A0674">
      <w:pPr>
        <w:pStyle w:val="a3"/>
        <w:numPr>
          <w:ilvl w:val="0"/>
          <w:numId w:val="27"/>
        </w:numPr>
        <w:ind w:leftChars="0"/>
        <w:jc w:val="left"/>
        <w:rPr>
          <w:rFonts w:ascii="ＭＳ 明朝" w:eastAsia="ＭＳ 明朝" w:hAnsi="ＭＳ 明朝"/>
          <w:szCs w:val="24"/>
        </w:rPr>
      </w:pPr>
      <w:r w:rsidRPr="00451A07">
        <w:rPr>
          <w:rFonts w:ascii="ＭＳ 明朝" w:eastAsia="ＭＳ 明朝" w:hAnsi="ＭＳ 明朝" w:hint="eastAsia"/>
          <w:szCs w:val="24"/>
        </w:rPr>
        <w:t>書記○人</w:t>
      </w:r>
    </w:p>
    <w:p w:rsidR="005A0674" w:rsidRPr="00451A07" w:rsidRDefault="005A0674" w:rsidP="005A0674">
      <w:pPr>
        <w:pStyle w:val="a3"/>
        <w:numPr>
          <w:ilvl w:val="0"/>
          <w:numId w:val="27"/>
        </w:numPr>
        <w:ind w:leftChars="0"/>
        <w:jc w:val="left"/>
        <w:rPr>
          <w:rFonts w:ascii="ＭＳ 明朝" w:eastAsia="ＭＳ 明朝" w:hAnsi="ＭＳ 明朝"/>
          <w:szCs w:val="24"/>
        </w:rPr>
      </w:pPr>
      <w:r w:rsidRPr="00451A07">
        <w:rPr>
          <w:rFonts w:ascii="ＭＳ 明朝" w:eastAsia="ＭＳ 明朝" w:hAnsi="ＭＳ 明朝" w:hint="eastAsia"/>
          <w:szCs w:val="24"/>
        </w:rPr>
        <w:t>会計○人</w:t>
      </w:r>
    </w:p>
    <w:p w:rsidR="005A0674" w:rsidRPr="00451A07" w:rsidRDefault="005A0674" w:rsidP="005A0674">
      <w:pPr>
        <w:pStyle w:val="a3"/>
        <w:numPr>
          <w:ilvl w:val="0"/>
          <w:numId w:val="27"/>
        </w:numPr>
        <w:ind w:leftChars="0"/>
        <w:jc w:val="left"/>
        <w:rPr>
          <w:rFonts w:ascii="ＭＳ 明朝" w:eastAsia="ＭＳ 明朝" w:hAnsi="ＭＳ 明朝"/>
          <w:szCs w:val="24"/>
        </w:rPr>
      </w:pPr>
      <w:r w:rsidRPr="00451A07">
        <w:rPr>
          <w:rFonts w:ascii="ＭＳ 明朝" w:eastAsia="ＭＳ 明朝" w:hAnsi="ＭＳ 明朝" w:hint="eastAsia"/>
          <w:szCs w:val="24"/>
        </w:rPr>
        <w:t>監事○人</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（役員の選任）</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第１０条　役員は、総会において、会員の中から選任する。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　監事と会長、副会長、会計、およびその他の役員は、相互に兼ねることはできない。</w:t>
      </w:r>
    </w:p>
    <w:p w:rsidR="005A0674" w:rsidRPr="00451A07" w:rsidRDefault="005A0674" w:rsidP="00752247">
      <w:pPr>
        <w:ind w:leftChars="100" w:left="630" w:hangingChars="200" w:hanging="420"/>
        <w:jc w:val="left"/>
        <w:rPr>
          <w:rFonts w:ascii="ＭＳ 明朝" w:eastAsia="ＭＳ 明朝" w:hAnsi="ＭＳ 明朝"/>
          <w:szCs w:val="24"/>
        </w:rPr>
      </w:pPr>
      <w:r w:rsidRPr="00451A07">
        <w:rPr>
          <w:rFonts w:ascii="ＭＳ 明朝" w:eastAsia="ＭＳ 明朝" w:hAnsi="ＭＳ 明朝" w:hint="eastAsia"/>
          <w:szCs w:val="24"/>
        </w:rPr>
        <w:t>３　高齢の一人暮らしや病気等の特段の理由により、役員を務めることが難しい世帯においては役員を免除することとする。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（役員の職務）</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第１１条　会長は、本会を代表し、会務を総括する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　副会長は、会長を補佐し、会長に事故があるとき又は会長が欠けたときは、会長があらかじめ指名した順序によって、その職務を代行する。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３　書記は、本会に関する一切の記録業務を遂行する。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４　会計は、本会の会計事務を行う。</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５　監事は、次に掲げる業務を行う。</w:t>
      </w:r>
    </w:p>
    <w:p w:rsidR="005A0674" w:rsidRPr="00451A07" w:rsidRDefault="005A0674" w:rsidP="005A0674">
      <w:pPr>
        <w:pStyle w:val="a3"/>
        <w:numPr>
          <w:ilvl w:val="0"/>
          <w:numId w:val="28"/>
        </w:numPr>
        <w:ind w:leftChars="0"/>
        <w:jc w:val="left"/>
        <w:rPr>
          <w:rFonts w:ascii="ＭＳ 明朝" w:eastAsia="ＭＳ 明朝" w:hAnsi="ＭＳ 明朝"/>
          <w:szCs w:val="24"/>
        </w:rPr>
      </w:pPr>
      <w:r w:rsidRPr="00451A07">
        <w:rPr>
          <w:rFonts w:ascii="ＭＳ 明朝" w:eastAsia="ＭＳ 明朝" w:hAnsi="ＭＳ 明朝" w:hint="eastAsia"/>
          <w:szCs w:val="24"/>
        </w:rPr>
        <w:t>本会の会計及び資産の状況を監査する。</w:t>
      </w:r>
    </w:p>
    <w:p w:rsidR="005A0674" w:rsidRPr="00451A07" w:rsidRDefault="005A0674" w:rsidP="005A0674">
      <w:pPr>
        <w:pStyle w:val="a3"/>
        <w:numPr>
          <w:ilvl w:val="0"/>
          <w:numId w:val="28"/>
        </w:numPr>
        <w:ind w:leftChars="0"/>
        <w:jc w:val="left"/>
        <w:rPr>
          <w:rFonts w:ascii="ＭＳ 明朝" w:eastAsia="ＭＳ 明朝" w:hAnsi="ＭＳ 明朝"/>
          <w:szCs w:val="24"/>
        </w:rPr>
      </w:pPr>
      <w:r w:rsidRPr="00451A07">
        <w:rPr>
          <w:rFonts w:ascii="ＭＳ 明朝" w:eastAsia="ＭＳ 明朝" w:hAnsi="ＭＳ 明朝" w:hint="eastAsia"/>
          <w:szCs w:val="24"/>
        </w:rPr>
        <w:t>会長、副会長及びその他の役員の業務執行の状況を監査すること。</w:t>
      </w:r>
    </w:p>
    <w:p w:rsidR="005A0674" w:rsidRPr="00451A07" w:rsidRDefault="005A0674" w:rsidP="005A0674">
      <w:pPr>
        <w:pStyle w:val="a3"/>
        <w:numPr>
          <w:ilvl w:val="0"/>
          <w:numId w:val="28"/>
        </w:numPr>
        <w:ind w:leftChars="0"/>
        <w:jc w:val="left"/>
        <w:rPr>
          <w:rFonts w:ascii="ＭＳ 明朝" w:eastAsia="ＭＳ 明朝" w:hAnsi="ＭＳ 明朝"/>
          <w:szCs w:val="24"/>
        </w:rPr>
      </w:pPr>
      <w:r w:rsidRPr="00451A07">
        <w:rPr>
          <w:rFonts w:ascii="ＭＳ 明朝" w:eastAsia="ＭＳ 明朝" w:hAnsi="ＭＳ 明朝" w:hint="eastAsia"/>
          <w:szCs w:val="24"/>
        </w:rPr>
        <w:t>会計及び資産の状況又は業務執行について不正の事実を発見したときは、これを総会に報告すること。</w:t>
      </w:r>
    </w:p>
    <w:p w:rsidR="005A0674" w:rsidRPr="00451A07" w:rsidRDefault="005A0674" w:rsidP="005A0674">
      <w:pPr>
        <w:pStyle w:val="a3"/>
        <w:numPr>
          <w:ilvl w:val="0"/>
          <w:numId w:val="28"/>
        </w:numPr>
        <w:ind w:leftChars="0"/>
        <w:jc w:val="left"/>
        <w:rPr>
          <w:rFonts w:ascii="ＭＳ 明朝" w:eastAsia="ＭＳ 明朝" w:hAnsi="ＭＳ 明朝"/>
          <w:szCs w:val="24"/>
        </w:rPr>
      </w:pPr>
      <w:r w:rsidRPr="00451A07">
        <w:rPr>
          <w:rFonts w:ascii="ＭＳ 明朝" w:eastAsia="ＭＳ 明朝" w:hAnsi="ＭＳ 明朝" w:hint="eastAsia"/>
          <w:szCs w:val="24"/>
        </w:rPr>
        <w:t>前号の報告をするため必要があると認められるときは、総会の招集を請求する</w:t>
      </w:r>
    </w:p>
    <w:p w:rsidR="00182599" w:rsidRDefault="005A0674" w:rsidP="00182599">
      <w:pPr>
        <w:ind w:left="225"/>
        <w:jc w:val="left"/>
        <w:rPr>
          <w:rFonts w:ascii="ＭＳ 明朝" w:eastAsia="ＭＳ 明朝" w:hAnsi="ＭＳ 明朝"/>
          <w:szCs w:val="24"/>
        </w:rPr>
      </w:pPr>
      <w:r w:rsidRPr="00451A07">
        <w:rPr>
          <w:rFonts w:ascii="ＭＳ 明朝" w:eastAsia="ＭＳ 明朝" w:hAnsi="ＭＳ 明朝" w:hint="eastAsia"/>
          <w:szCs w:val="24"/>
        </w:rPr>
        <w:t>こと。</w:t>
      </w:r>
    </w:p>
    <w:p w:rsidR="005A0674" w:rsidRPr="00451A07" w:rsidRDefault="005A0674" w:rsidP="00182599">
      <w:pPr>
        <w:ind w:left="225"/>
        <w:jc w:val="left"/>
        <w:rPr>
          <w:rFonts w:ascii="ＭＳ 明朝" w:eastAsia="ＭＳ 明朝" w:hAnsi="ＭＳ 明朝"/>
          <w:szCs w:val="24"/>
        </w:rPr>
      </w:pPr>
      <w:r w:rsidRPr="00451A07">
        <w:rPr>
          <w:rFonts w:ascii="ＭＳ 明朝" w:eastAsia="ＭＳ 明朝" w:hAnsi="ＭＳ 明朝" w:hint="eastAsia"/>
          <w:szCs w:val="24"/>
        </w:rPr>
        <w:lastRenderedPageBreak/>
        <w:t>（役員の任期）</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第１２条　役員の任期は○年とする。ただし、再任を妨げない。</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　補欠により選任された役員の任期は、前任者の残任期間とする。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３　役員は、辞任又は任期満了の後においても、後任者が就任するまでは、その職務を行わなければならない。</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5A0674">
      <w:pPr>
        <w:pStyle w:val="a3"/>
        <w:numPr>
          <w:ilvl w:val="0"/>
          <w:numId w:val="23"/>
        </w:numPr>
        <w:ind w:leftChars="0"/>
        <w:jc w:val="left"/>
        <w:rPr>
          <w:rFonts w:ascii="ＭＳ 明朝" w:eastAsia="ＭＳ 明朝" w:hAnsi="ＭＳ 明朝"/>
          <w:szCs w:val="24"/>
        </w:rPr>
      </w:pPr>
      <w:r w:rsidRPr="00451A07">
        <w:rPr>
          <w:rFonts w:ascii="ＭＳ 明朝" w:eastAsia="ＭＳ 明朝" w:hAnsi="ＭＳ 明朝" w:hint="eastAsia"/>
          <w:szCs w:val="24"/>
        </w:rPr>
        <w:t>総会</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（総会の種別）</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第１３条　本会の総会は、通常総会及び臨時総会の二種とする。</w:t>
      </w:r>
    </w:p>
    <w:p w:rsidR="005A0674" w:rsidRPr="00451A07" w:rsidRDefault="005A0674" w:rsidP="00752247">
      <w:pPr>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（総会の構成）</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第１４条　総会は、会員をもって構成する。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（総会の権能）</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第１５条　総会は、この規約に定めるもののほか、本会の運営に関する重要な事項を議決する。</w:t>
      </w:r>
    </w:p>
    <w:p w:rsidR="005A0674" w:rsidRPr="00451A07" w:rsidRDefault="005A0674" w:rsidP="00752247">
      <w:pPr>
        <w:jc w:val="left"/>
        <w:rPr>
          <w:rFonts w:ascii="ＭＳ 明朝" w:eastAsia="ＭＳ 明朝" w:hAnsi="ＭＳ 明朝"/>
          <w:szCs w:val="24"/>
        </w:rPr>
      </w:pPr>
    </w:p>
    <w:p w:rsidR="005A0674" w:rsidRPr="00451A07" w:rsidRDefault="005A0674" w:rsidP="00D66153">
      <w:pPr>
        <w:ind w:firstLine="210"/>
        <w:jc w:val="left"/>
        <w:rPr>
          <w:rFonts w:ascii="ＭＳ 明朝" w:eastAsia="ＭＳ 明朝" w:hAnsi="ＭＳ 明朝"/>
          <w:szCs w:val="24"/>
        </w:rPr>
      </w:pPr>
      <w:r w:rsidRPr="00451A07">
        <w:rPr>
          <w:rFonts w:ascii="ＭＳ 明朝" w:eastAsia="ＭＳ 明朝" w:hAnsi="ＭＳ 明朝" w:hint="eastAsia"/>
          <w:szCs w:val="24"/>
        </w:rPr>
        <w:t>（総会の開催）</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第１６条　通常総会は、毎年度決算終了後○か月以内に開催する。</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２　臨時総会は、次の各号に該当する場合に開催する。</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（１）会長が必要と認めたとき</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（２）総会員の○分の○以上から会議の目的たる事項を示して請求があったとき。</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（３）第１１条第６項第４号の規定により監事から開催の請求があったとき。</w:t>
      </w:r>
    </w:p>
    <w:p w:rsidR="005A0674" w:rsidRPr="00451A07" w:rsidRDefault="005A0674" w:rsidP="00752247">
      <w:pPr>
        <w:rPr>
          <w:rFonts w:ascii="ＭＳ 明朝" w:eastAsia="ＭＳ 明朝" w:hAnsi="ＭＳ 明朝"/>
        </w:rPr>
      </w:pP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（総会の招集）</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第１７条　総会は、会長が招集する。</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２　総会を招集するときは、会員に対し、会議の目的及びその内容並びに日時及び場所を示して開会の○日前までに通知しなければならない。</w:t>
      </w:r>
    </w:p>
    <w:p w:rsidR="005A0674" w:rsidRPr="00451A07" w:rsidRDefault="005A0674" w:rsidP="00D66153">
      <w:pPr>
        <w:ind w:left="210"/>
        <w:rPr>
          <w:rFonts w:ascii="ＭＳ 明朝" w:eastAsia="ＭＳ 明朝" w:hAnsi="ＭＳ 明朝"/>
        </w:rPr>
      </w:pP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（総会の議長）</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第１８条　総会の議長は、その総会において、出席した会員の中から選出する。</w:t>
      </w:r>
    </w:p>
    <w:p w:rsidR="005A0674" w:rsidRPr="00451A07" w:rsidRDefault="005A0674" w:rsidP="00D66153">
      <w:pPr>
        <w:ind w:left="210"/>
        <w:rPr>
          <w:rFonts w:ascii="ＭＳ 明朝" w:eastAsia="ＭＳ 明朝" w:hAnsi="ＭＳ 明朝"/>
        </w:rPr>
      </w:pP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（総会の定足数）</w:t>
      </w:r>
    </w:p>
    <w:p w:rsidR="005A0674" w:rsidRDefault="005A0674" w:rsidP="00D66153">
      <w:pPr>
        <w:ind w:left="210"/>
        <w:rPr>
          <w:rFonts w:ascii="ＭＳ 明朝" w:eastAsia="ＭＳ 明朝" w:hAnsi="ＭＳ 明朝"/>
        </w:rPr>
      </w:pPr>
      <w:r w:rsidRPr="00451A07">
        <w:rPr>
          <w:rFonts w:ascii="ＭＳ 明朝" w:eastAsia="ＭＳ 明朝" w:hAnsi="ＭＳ 明朝" w:hint="eastAsia"/>
        </w:rPr>
        <w:t>第１９条　総会は、会員の過半数の出席がなければ開くことができない。（ただし、委任状を提出した会員は、出席者とみなすものとする。）</w:t>
      </w:r>
    </w:p>
    <w:p w:rsidR="00D66153" w:rsidRDefault="00D66153">
      <w:pPr>
        <w:widowControl/>
        <w:jc w:val="left"/>
        <w:rPr>
          <w:rFonts w:ascii="ＭＳ 明朝" w:eastAsia="ＭＳ 明朝" w:hAnsi="ＭＳ 明朝"/>
        </w:rPr>
      </w:pPr>
      <w:r>
        <w:rPr>
          <w:rFonts w:ascii="ＭＳ 明朝" w:eastAsia="ＭＳ 明朝" w:hAnsi="ＭＳ 明朝"/>
        </w:rPr>
        <w:br w:type="page"/>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lastRenderedPageBreak/>
        <w:t>（総会の議決）</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第２０条　総会の議決は、出席した会員の過半数をもって決し、可否同数のときは、議長の決するところによる。</w:t>
      </w:r>
    </w:p>
    <w:p w:rsidR="005A0674" w:rsidRPr="00451A07" w:rsidRDefault="005A0674" w:rsidP="00D66153">
      <w:pPr>
        <w:ind w:left="210"/>
        <w:rPr>
          <w:rFonts w:ascii="ＭＳ 明朝" w:eastAsia="ＭＳ 明朝" w:hAnsi="ＭＳ 明朝"/>
        </w:rPr>
      </w:pP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（会員の表決権）</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第２１条　会員は、総会において、各々一箇の表決権を有する。</w:t>
      </w:r>
    </w:p>
    <w:p w:rsidR="005A0674" w:rsidRPr="00451A07" w:rsidRDefault="005A0674" w:rsidP="00D66153">
      <w:pPr>
        <w:ind w:left="210"/>
        <w:rPr>
          <w:rFonts w:ascii="ＭＳ 明朝" w:eastAsia="ＭＳ 明朝" w:hAnsi="ＭＳ 明朝"/>
        </w:rPr>
      </w:pP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（総会の書面決議等）</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第２２条　やむを得ない理由の為総会に出席できない会員は、あらかじめ通知された事項について書面をもって表決し、または他の会員を代理人として表決を委任することができる。</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２　前項の場合における第１９条及び第２０条の規定の適用については、その会員は出席したものとみなす。</w:t>
      </w:r>
    </w:p>
    <w:p w:rsidR="005A0674" w:rsidRPr="00451A07" w:rsidRDefault="005A0674" w:rsidP="00D66153">
      <w:pPr>
        <w:ind w:left="210"/>
        <w:rPr>
          <w:rFonts w:ascii="ＭＳ 明朝" w:eastAsia="ＭＳ 明朝" w:hAnsi="ＭＳ 明朝"/>
        </w:rPr>
      </w:pP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（総会の議事録）</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第２３条　総会の議事については、次の事項を記載した議事録を作成しなければならない。</w:t>
      </w:r>
    </w:p>
    <w:p w:rsidR="005A0674" w:rsidRPr="00451A07" w:rsidRDefault="005A0674" w:rsidP="00D66153">
      <w:pPr>
        <w:ind w:left="210"/>
        <w:rPr>
          <w:rFonts w:ascii="ＭＳ 明朝" w:eastAsia="ＭＳ 明朝" w:hAnsi="ＭＳ 明朝"/>
        </w:rPr>
      </w:pPr>
      <w:r w:rsidRPr="00451A07">
        <w:rPr>
          <w:rFonts w:ascii="ＭＳ 明朝" w:eastAsia="ＭＳ 明朝" w:hAnsi="ＭＳ 明朝" w:hint="eastAsia"/>
        </w:rPr>
        <w:t>（１）日時及び場所</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（２）会員の現在数及び出席者数（委任状を提出した会員も含む。）</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（３）開催目的、審議事項及び議決事項</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（４）議事の経過の概要及びその結果</w:t>
      </w:r>
    </w:p>
    <w:p w:rsidR="00D66153"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（５）議事録署名人の選任に関する事項</w:t>
      </w:r>
    </w:p>
    <w:p w:rsidR="005A0674" w:rsidRPr="00451A07" w:rsidRDefault="005A0674" w:rsidP="00D66153">
      <w:pPr>
        <w:ind w:left="210"/>
        <w:jc w:val="left"/>
        <w:rPr>
          <w:rFonts w:ascii="ＭＳ 明朝" w:eastAsia="ＭＳ 明朝" w:hAnsi="ＭＳ 明朝"/>
          <w:szCs w:val="24"/>
        </w:rPr>
      </w:pPr>
      <w:r w:rsidRPr="00451A07">
        <w:rPr>
          <w:rFonts w:ascii="ＭＳ 明朝" w:eastAsia="ＭＳ 明朝" w:hAnsi="ＭＳ 明朝" w:hint="eastAsia"/>
          <w:szCs w:val="24"/>
        </w:rPr>
        <w:t>２　議事録には、議長及びその総会において選任された議事録署名人○人以上の署名押印をしなければならない。</w:t>
      </w:r>
    </w:p>
    <w:p w:rsidR="005A0674" w:rsidRPr="00451A07" w:rsidRDefault="005A0674" w:rsidP="00752247">
      <w:pPr>
        <w:jc w:val="left"/>
        <w:rPr>
          <w:rFonts w:ascii="ＭＳ 明朝" w:eastAsia="ＭＳ 明朝" w:hAnsi="ＭＳ 明朝"/>
          <w:szCs w:val="24"/>
        </w:rPr>
      </w:pPr>
    </w:p>
    <w:p w:rsidR="005A0674" w:rsidRPr="00451A07" w:rsidRDefault="005A0674" w:rsidP="005A0674">
      <w:pPr>
        <w:pStyle w:val="a3"/>
        <w:numPr>
          <w:ilvl w:val="0"/>
          <w:numId w:val="23"/>
        </w:numPr>
        <w:ind w:leftChars="0"/>
        <w:jc w:val="left"/>
        <w:rPr>
          <w:rFonts w:ascii="ＭＳ 明朝" w:eastAsia="ＭＳ 明朝" w:hAnsi="ＭＳ 明朝"/>
          <w:szCs w:val="24"/>
        </w:rPr>
      </w:pPr>
      <w:r w:rsidRPr="00451A07">
        <w:rPr>
          <w:rFonts w:ascii="ＭＳ 明朝" w:eastAsia="ＭＳ 明朝" w:hAnsi="ＭＳ 明朝" w:hint="eastAsia"/>
          <w:szCs w:val="24"/>
        </w:rPr>
        <w:t>役員会</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（役員会の構成）</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第２４条　会の中に役員会を置く。</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　役員会は、第９条で定める役員（ただし監事を除く）をもって構成する。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（役員会の権能）</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第２５条　役員会は、この規約で別に定めるもののほか、次の事項を議決する。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（１）総会に付議すべき事項</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（２）総会の議決した事項の執行に関する事項</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（３）その他総会の議決を要しない会務の執行に関する事項</w:t>
      </w:r>
    </w:p>
    <w:p w:rsidR="005A0674" w:rsidRPr="00451A07" w:rsidRDefault="005A0674" w:rsidP="00752247">
      <w:pPr>
        <w:ind w:left="225"/>
        <w:jc w:val="left"/>
        <w:rPr>
          <w:rFonts w:ascii="ＭＳ 明朝" w:eastAsia="ＭＳ 明朝" w:hAnsi="ＭＳ 明朝"/>
          <w:szCs w:val="24"/>
        </w:rPr>
      </w:pPr>
    </w:p>
    <w:p w:rsidR="00D66153" w:rsidRDefault="00D66153">
      <w:pPr>
        <w:widowControl/>
        <w:jc w:val="left"/>
        <w:rPr>
          <w:rFonts w:ascii="ＭＳ 明朝" w:eastAsia="ＭＳ 明朝" w:hAnsi="ＭＳ 明朝"/>
          <w:szCs w:val="24"/>
        </w:rPr>
      </w:pPr>
      <w:r>
        <w:rPr>
          <w:rFonts w:ascii="ＭＳ 明朝" w:eastAsia="ＭＳ 明朝" w:hAnsi="ＭＳ 明朝"/>
          <w:szCs w:val="24"/>
        </w:rPr>
        <w:br w:type="page"/>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lastRenderedPageBreak/>
        <w:t>（役員会の招集）</w:t>
      </w:r>
    </w:p>
    <w:p w:rsidR="005A0674" w:rsidRPr="00451A07" w:rsidRDefault="005A0674" w:rsidP="005A0674">
      <w:pPr>
        <w:ind w:left="225"/>
        <w:jc w:val="left"/>
        <w:rPr>
          <w:rFonts w:ascii="ＭＳ 明朝" w:eastAsia="ＭＳ 明朝" w:hAnsi="ＭＳ 明朝"/>
          <w:szCs w:val="24"/>
        </w:rPr>
      </w:pPr>
      <w:r w:rsidRPr="00451A07">
        <w:rPr>
          <w:rFonts w:ascii="ＭＳ 明朝" w:eastAsia="ＭＳ 明朝" w:hAnsi="ＭＳ 明朝" w:hint="eastAsia"/>
          <w:szCs w:val="24"/>
        </w:rPr>
        <w:t>第２６条　役員会は、必要に応じ会長が招集する。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（役員会の議長）</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第２７条　役員会の議長は会長がこれにあたる。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（役員会の定足数）</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第２８条　役員会には、第１９条、第２０条、第２２条及び第２３条の規定を準用する。この場合において、これらの規定中「総会」とあるのは「役員会」と、「会員」とあるのは「役員」と読み替えるものとする。</w:t>
      </w:r>
    </w:p>
    <w:p w:rsidR="005A0674" w:rsidRPr="00451A07" w:rsidRDefault="005A0674" w:rsidP="00752247">
      <w:pPr>
        <w:jc w:val="left"/>
        <w:rPr>
          <w:rFonts w:ascii="ＭＳ 明朝" w:eastAsia="ＭＳ 明朝" w:hAnsi="ＭＳ 明朝"/>
          <w:szCs w:val="24"/>
        </w:rPr>
      </w:pPr>
      <w:r w:rsidRPr="00451A07">
        <w:rPr>
          <w:rFonts w:ascii="ＭＳ 明朝" w:eastAsia="ＭＳ 明朝" w:hAnsi="ＭＳ 明朝" w:hint="eastAsia"/>
          <w:szCs w:val="24"/>
        </w:rPr>
        <w:t xml:space="preserve">　</w:t>
      </w:r>
    </w:p>
    <w:p w:rsidR="005A0674" w:rsidRPr="00451A07" w:rsidRDefault="005A0674" w:rsidP="005A0674">
      <w:pPr>
        <w:pStyle w:val="a3"/>
        <w:numPr>
          <w:ilvl w:val="0"/>
          <w:numId w:val="23"/>
        </w:numPr>
        <w:ind w:leftChars="0"/>
        <w:jc w:val="left"/>
        <w:rPr>
          <w:rFonts w:ascii="ＭＳ 明朝" w:eastAsia="ＭＳ 明朝" w:hAnsi="ＭＳ 明朝"/>
          <w:szCs w:val="24"/>
        </w:rPr>
      </w:pPr>
      <w:r w:rsidRPr="00451A07">
        <w:rPr>
          <w:rFonts w:ascii="ＭＳ 明朝" w:eastAsia="ＭＳ 明朝" w:hAnsi="ＭＳ 明朝" w:hint="eastAsia"/>
          <w:szCs w:val="24"/>
        </w:rPr>
        <w:t>資産及び会計</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（資産の構成）</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第２９条　本会の資産は、次の各号に掲げるものをもって構成する。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（１）別に定める財産目録記載の資産</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（２）会費</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（３）活動に伴う収入</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（４）資産から生ずる果実</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（５）その他の収入</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（資産の管理）</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第３０条　本</w:t>
      </w:r>
      <w:r w:rsidR="00BA18F5">
        <w:rPr>
          <w:rFonts w:ascii="ＭＳ 明朝" w:eastAsia="ＭＳ 明朝" w:hAnsi="ＭＳ 明朝" w:hint="eastAsia"/>
          <w:szCs w:val="24"/>
        </w:rPr>
        <w:t>会の資産は、会長が管理し、その方法は役員会の議決によりこれを定める。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（資産の処分）</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第３１条　本会の資産で第２９条第１号に掲げるもののうち別に総会において定めるものを処分し、又は担保にする場合には、総会において○分の○以上の議決を要する。</w:t>
      </w:r>
    </w:p>
    <w:p w:rsidR="005A0674" w:rsidRPr="00451A07" w:rsidRDefault="005A0674" w:rsidP="00752247">
      <w:pPr>
        <w:ind w:firstLineChars="100" w:firstLine="210"/>
        <w:jc w:val="left"/>
        <w:rPr>
          <w:rFonts w:ascii="ＭＳ 明朝" w:eastAsia="ＭＳ 明朝" w:hAnsi="ＭＳ 明朝"/>
          <w:szCs w:val="24"/>
        </w:rPr>
      </w:pPr>
    </w:p>
    <w:p w:rsidR="005A0674" w:rsidRPr="00451A07" w:rsidRDefault="005A0674" w:rsidP="00752247">
      <w:pPr>
        <w:ind w:firstLineChars="100" w:firstLine="210"/>
        <w:jc w:val="left"/>
        <w:rPr>
          <w:rFonts w:ascii="ＭＳ 明朝" w:eastAsia="ＭＳ 明朝" w:hAnsi="ＭＳ 明朝"/>
          <w:szCs w:val="24"/>
        </w:rPr>
      </w:pPr>
      <w:r w:rsidRPr="00451A07">
        <w:rPr>
          <w:rFonts w:ascii="ＭＳ 明朝" w:eastAsia="ＭＳ 明朝" w:hAnsi="ＭＳ 明朝" w:hint="eastAsia"/>
          <w:szCs w:val="24"/>
        </w:rPr>
        <w:t>（経費の支弁）</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第３２条　本会の経費は、資産をもって支弁する。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（事業計画及び予算）</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第３３条　本会の事業計画及び予算は、会長が作成し、毎会計年度開始前に、総会の議決を経て定めなければならない。これを変更する場合も同様とする。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　前項の規定にかかわらず、年度開始後に予算が総会において議決されていない場合には、会長は、総会において予算が議決されるまでの間は、前年度の予算を基準として収入支出することができる。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lastRenderedPageBreak/>
        <w:t>（事業報告及び決算）</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第３４条　本会の事業報告及び決算は、会長が事業報告書、収支決算書、財産目録等として作成し、監事の監査を受け、毎会計年度終了後３月以内に総会の承認を受けなければならない。</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（会計年度）</w:t>
      </w:r>
    </w:p>
    <w:p w:rsidR="005A0674" w:rsidRPr="00451A07" w:rsidRDefault="005A0674" w:rsidP="00752247">
      <w:pPr>
        <w:ind w:left="225"/>
        <w:jc w:val="left"/>
        <w:rPr>
          <w:rFonts w:ascii="ＭＳ 明朝" w:eastAsia="ＭＳ 明朝" w:hAnsi="ＭＳ 明朝" w:cs="ＭＳ 明朝"/>
          <w:szCs w:val="24"/>
        </w:rPr>
      </w:pPr>
      <w:r w:rsidRPr="00451A07">
        <w:rPr>
          <w:rFonts w:ascii="ＭＳ 明朝" w:eastAsia="ＭＳ 明朝" w:hAnsi="ＭＳ 明朝" w:hint="eastAsia"/>
          <w:szCs w:val="24"/>
        </w:rPr>
        <w:t>第３５条　本会の会計年度は、毎年○月○日に始まり翌</w:t>
      </w:r>
      <w:r w:rsidRPr="00451A07">
        <w:rPr>
          <w:rFonts w:ascii="ＭＳ 明朝" w:eastAsia="ＭＳ 明朝" w:hAnsi="ＭＳ 明朝" w:cs="ＭＳ 明朝" w:hint="eastAsia"/>
          <w:szCs w:val="24"/>
        </w:rPr>
        <w:t>△月△日に終わる。</w:t>
      </w:r>
    </w:p>
    <w:p w:rsidR="005A0674" w:rsidRDefault="005A0674" w:rsidP="00752247">
      <w:pPr>
        <w:ind w:left="225"/>
        <w:jc w:val="left"/>
        <w:rPr>
          <w:rFonts w:ascii="ＭＳ 明朝" w:eastAsia="ＭＳ 明朝" w:hAnsi="ＭＳ 明朝" w:cs="ＭＳ 明朝"/>
          <w:szCs w:val="24"/>
        </w:rPr>
      </w:pPr>
    </w:p>
    <w:p w:rsidR="005A0674" w:rsidRPr="00D325C9" w:rsidRDefault="005A0674" w:rsidP="005A0674">
      <w:pPr>
        <w:pStyle w:val="a3"/>
        <w:numPr>
          <w:ilvl w:val="0"/>
          <w:numId w:val="23"/>
        </w:numPr>
        <w:ind w:leftChars="0"/>
        <w:jc w:val="left"/>
        <w:rPr>
          <w:rFonts w:ascii="ＭＳ 明朝" w:eastAsia="ＭＳ 明朝" w:hAnsi="ＭＳ 明朝" w:cs="ＭＳ 明朝"/>
          <w:szCs w:val="24"/>
        </w:rPr>
      </w:pPr>
      <w:r w:rsidRPr="00D325C9">
        <w:rPr>
          <w:rFonts w:ascii="ＭＳ 明朝" w:eastAsia="ＭＳ 明朝" w:hAnsi="ＭＳ 明朝" w:cs="ＭＳ 明朝" w:hint="eastAsia"/>
          <w:szCs w:val="24"/>
        </w:rPr>
        <w:t>規約の変更及び解散</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（規約の変更）</w:t>
      </w:r>
      <w:r w:rsidR="004A4474" w:rsidRPr="004A4474">
        <w:rPr>
          <w:rFonts w:ascii="ＭＳ 明朝" w:eastAsia="ＭＳ 明朝" w:hAnsi="ＭＳ 明朝" w:hint="eastAsia"/>
          <w:szCs w:val="24"/>
          <w:vertAlign w:val="superscript"/>
        </w:rPr>
        <w:t>※</w:t>
      </w:r>
    </w:p>
    <w:p w:rsidR="005A0674" w:rsidRPr="00D56F80" w:rsidRDefault="005A0674" w:rsidP="00D56F80">
      <w:pPr>
        <w:ind w:left="225"/>
        <w:jc w:val="left"/>
        <w:rPr>
          <w:szCs w:val="24"/>
        </w:rPr>
      </w:pPr>
      <w:r w:rsidRPr="00451A07">
        <w:rPr>
          <w:rFonts w:ascii="ＭＳ 明朝" w:eastAsia="ＭＳ 明朝" w:hAnsi="ＭＳ 明朝" w:hint="eastAsia"/>
          <w:szCs w:val="24"/>
        </w:rPr>
        <w:t>第３６条　この規約は、総</w:t>
      </w:r>
      <w:r w:rsidR="00D56F80">
        <w:rPr>
          <w:rFonts w:ascii="ＭＳ 明朝" w:eastAsia="ＭＳ 明朝" w:hAnsi="ＭＳ 明朝" w:hint="eastAsia"/>
          <w:szCs w:val="24"/>
        </w:rPr>
        <w:t>会において総会員の○分の○以上の議決を得</w:t>
      </w:r>
      <w:r w:rsidRPr="00451A07">
        <w:rPr>
          <w:rFonts w:ascii="ＭＳ 明朝" w:eastAsia="ＭＳ 明朝" w:hAnsi="ＭＳ 明朝" w:hint="eastAsia"/>
          <w:szCs w:val="24"/>
        </w:rPr>
        <w:t>なければ変更することはできない。</w:t>
      </w:r>
    </w:p>
    <w:p w:rsidR="005A0674" w:rsidRDefault="005A0674" w:rsidP="00752247">
      <w:pPr>
        <w:jc w:val="left"/>
        <w:rPr>
          <w:szCs w:val="24"/>
        </w:rPr>
      </w:pPr>
    </w:p>
    <w:p w:rsidR="005A0674" w:rsidRPr="00451A07" w:rsidRDefault="005A0674" w:rsidP="00752247">
      <w:pPr>
        <w:ind w:firstLineChars="100" w:firstLine="210"/>
        <w:jc w:val="left"/>
        <w:rPr>
          <w:rFonts w:ascii="ＭＳ 明朝" w:eastAsia="ＭＳ 明朝" w:hAnsi="ＭＳ 明朝"/>
          <w:szCs w:val="24"/>
        </w:rPr>
      </w:pPr>
      <w:r w:rsidRPr="00451A07">
        <w:rPr>
          <w:rFonts w:ascii="ＭＳ 明朝" w:eastAsia="ＭＳ 明朝" w:hAnsi="ＭＳ 明朝" w:hint="eastAsia"/>
          <w:szCs w:val="24"/>
        </w:rPr>
        <w:t>（解散）</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第３７条　本会は地方自治法第２６０条の２０の規定により解散する。</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２　総会の議決に基づいて解散する場合は、総会員の○分の○以上の承諾を得なければならない。</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（残余財産の処分）</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第３８条　本会の解散の時に有する残余財産は、総会において総会員の○分の○以上の議決を得て、本会と類似する目的を有する団体に寄付するものとする。</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5A0674">
      <w:pPr>
        <w:pStyle w:val="a3"/>
        <w:numPr>
          <w:ilvl w:val="0"/>
          <w:numId w:val="23"/>
        </w:numPr>
        <w:ind w:leftChars="0"/>
        <w:jc w:val="left"/>
        <w:rPr>
          <w:rFonts w:ascii="ＭＳ 明朝" w:eastAsia="ＭＳ 明朝" w:hAnsi="ＭＳ 明朝"/>
          <w:szCs w:val="24"/>
        </w:rPr>
      </w:pPr>
      <w:r w:rsidRPr="00451A07">
        <w:rPr>
          <w:rFonts w:ascii="ＭＳ 明朝" w:eastAsia="ＭＳ 明朝" w:hAnsi="ＭＳ 明朝" w:hint="eastAsia"/>
          <w:szCs w:val="24"/>
        </w:rPr>
        <w:t>雑則</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（備付け帳簿及び書類）</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第３９条　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5A0674" w:rsidRPr="00451A07" w:rsidRDefault="005A0674" w:rsidP="00752247">
      <w:pPr>
        <w:ind w:left="225"/>
        <w:jc w:val="left"/>
        <w:rPr>
          <w:rFonts w:ascii="ＭＳ 明朝" w:eastAsia="ＭＳ 明朝" w:hAnsi="ＭＳ 明朝"/>
          <w:szCs w:val="24"/>
        </w:rPr>
      </w:pP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（委任）</w:t>
      </w:r>
    </w:p>
    <w:p w:rsidR="005A0674" w:rsidRPr="00451A07" w:rsidRDefault="005A0674" w:rsidP="00752247">
      <w:pPr>
        <w:ind w:left="225"/>
        <w:jc w:val="left"/>
        <w:rPr>
          <w:rFonts w:ascii="ＭＳ 明朝" w:eastAsia="ＭＳ 明朝" w:hAnsi="ＭＳ 明朝"/>
          <w:szCs w:val="24"/>
        </w:rPr>
      </w:pPr>
      <w:r w:rsidRPr="00451A07">
        <w:rPr>
          <w:rFonts w:ascii="ＭＳ 明朝" w:eastAsia="ＭＳ 明朝" w:hAnsi="ＭＳ 明朝" w:hint="eastAsia"/>
          <w:szCs w:val="24"/>
        </w:rPr>
        <w:t>第４０条　この規約の施行に関し必要な事項は、総会の議決を経て、○○が別に定める。</w:t>
      </w:r>
    </w:p>
    <w:p w:rsidR="005A0674" w:rsidRPr="00451A07" w:rsidRDefault="005A0674" w:rsidP="00752247">
      <w:pPr>
        <w:ind w:left="225"/>
        <w:jc w:val="left"/>
        <w:rPr>
          <w:rFonts w:ascii="ＭＳ 明朝" w:eastAsia="ＭＳ 明朝" w:hAnsi="ＭＳ 明朝"/>
          <w:szCs w:val="24"/>
        </w:rPr>
      </w:pPr>
    </w:p>
    <w:p w:rsidR="00103095" w:rsidRDefault="00D56F80" w:rsidP="00D56F80">
      <w:pPr>
        <w:ind w:left="225"/>
        <w:jc w:val="left"/>
        <w:rPr>
          <w:rFonts w:ascii="ＭＳ 明朝" w:eastAsia="ＭＳ 明朝" w:hAnsi="ＭＳ 明朝"/>
          <w:szCs w:val="24"/>
        </w:rPr>
      </w:pPr>
      <w:r>
        <w:rPr>
          <w:rFonts w:ascii="ＭＳ 明朝" w:eastAsia="ＭＳ 明朝" w:hAnsi="ＭＳ 明朝" w:hint="eastAsia"/>
          <w:szCs w:val="24"/>
        </w:rPr>
        <w:t>附則　この規約は、○年○月○日から施行する</w:t>
      </w:r>
    </w:p>
    <w:p w:rsidR="00D56F80" w:rsidRDefault="00D56F80" w:rsidP="00D56F80">
      <w:pPr>
        <w:ind w:left="225"/>
        <w:jc w:val="left"/>
        <w:rPr>
          <w:rFonts w:ascii="ＭＳ 明朝" w:eastAsia="ＭＳ 明朝" w:hAnsi="ＭＳ 明朝"/>
          <w:szCs w:val="24"/>
        </w:rPr>
      </w:pPr>
      <w:bookmarkStart w:id="0" w:name="_GoBack"/>
      <w:bookmarkEnd w:id="0"/>
    </w:p>
    <w:p w:rsidR="00D56F80" w:rsidRPr="004A4474" w:rsidRDefault="00F67A11" w:rsidP="004A4474">
      <w:pPr>
        <w:ind w:left="225"/>
        <w:jc w:val="left"/>
        <w:rPr>
          <w:rFonts w:ascii="UD デジタル 教科書体 NP-B" w:eastAsia="UD デジタル 教科書体 NP-B" w:hAnsi="ＭＳ 明朝"/>
          <w:b/>
          <w:szCs w:val="24"/>
        </w:rPr>
      </w:pPr>
      <w:r w:rsidRPr="004A4474">
        <w:rPr>
          <w:rFonts w:ascii="UD デジタル 教科書体 NP-B" w:eastAsia="UD デジタル 教科書体 NP-B" w:hAnsi="ＭＳ 明朝" w:hint="eastAsia"/>
          <w:b/>
          <w:szCs w:val="24"/>
        </w:rPr>
        <w:t>※</w:t>
      </w:r>
      <w:r w:rsidR="004A4474" w:rsidRPr="004A4474">
        <w:rPr>
          <w:rFonts w:ascii="UD デジタル 教科書体 NP-B" w:eastAsia="UD デジタル 教科書体 NP-B" w:hAnsi="ＭＳ 明朝" w:hint="eastAsia"/>
          <w:b/>
          <w:szCs w:val="24"/>
        </w:rPr>
        <w:t xml:space="preserve"> 規約の変更（第３６条）： </w:t>
      </w:r>
      <w:r w:rsidRPr="004A4474">
        <w:rPr>
          <w:rFonts w:ascii="UD デジタル 教科書体 NP-B" w:eastAsia="UD デジタル 教科書体 NP-B" w:hAnsi="ＭＳ 明朝" w:hint="eastAsia"/>
          <w:b/>
          <w:szCs w:val="24"/>
        </w:rPr>
        <w:t>認可地縁団体</w:t>
      </w:r>
      <w:r w:rsidR="004A4474" w:rsidRPr="004A4474">
        <w:rPr>
          <w:rFonts w:ascii="UD デジタル 教科書体 NP-B" w:eastAsia="UD デジタル 教科書体 NP-B" w:hAnsi="ＭＳ 明朝" w:hint="eastAsia"/>
          <w:b/>
          <w:szCs w:val="24"/>
        </w:rPr>
        <w:t>の場合は</w:t>
      </w:r>
      <w:r w:rsidR="00D56F80" w:rsidRPr="004A4474">
        <w:rPr>
          <w:rFonts w:ascii="UD デジタル 教科書体 NP-B" w:eastAsia="UD デジタル 教科書体 NP-B" w:hAnsi="ＭＳ 明朝" w:hint="eastAsia"/>
          <w:b/>
          <w:szCs w:val="24"/>
        </w:rPr>
        <w:t>、総会での議決に加えて</w:t>
      </w:r>
      <w:r w:rsidR="004A4474" w:rsidRPr="004A4474">
        <w:rPr>
          <w:rFonts w:ascii="UD デジタル 教科書体 NP-B" w:eastAsia="UD デジタル 教科書体 NP-B" w:hAnsi="ＭＳ 明朝" w:hint="eastAsia"/>
          <w:b/>
          <w:szCs w:val="24"/>
        </w:rPr>
        <w:t>、</w:t>
      </w:r>
      <w:r w:rsidR="00D56F80" w:rsidRPr="004A4474">
        <w:rPr>
          <w:rFonts w:ascii="UD デジタル 教科書体 NP-B" w:eastAsia="UD デジタル 教科書体 NP-B" w:hAnsi="ＭＳ 明朝" w:hint="eastAsia"/>
          <w:b/>
          <w:szCs w:val="24"/>
        </w:rPr>
        <w:t>市長の認可が必要となります。</w:t>
      </w:r>
    </w:p>
    <w:p w:rsidR="00D56F80" w:rsidRPr="00D56F80" w:rsidRDefault="00D56F80" w:rsidP="00D56F80">
      <w:pPr>
        <w:ind w:left="225"/>
        <w:jc w:val="left"/>
        <w:rPr>
          <w:rFonts w:ascii="ＭＳ 明朝" w:eastAsia="ＭＳ 明朝" w:hAnsi="ＭＳ 明朝"/>
          <w:szCs w:val="24"/>
        </w:rPr>
      </w:pPr>
    </w:p>
    <w:sectPr w:rsidR="00D56F80" w:rsidRPr="00D56F80" w:rsidSect="00182599">
      <w:type w:val="continuous"/>
      <w:pgSz w:w="11906" w:h="16838"/>
      <w:pgMar w:top="1701"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05" w:rsidRDefault="006C1A05" w:rsidP="00647C03">
      <w:r>
        <w:separator/>
      </w:r>
    </w:p>
  </w:endnote>
  <w:endnote w:type="continuationSeparator" w:id="0">
    <w:p w:rsidR="006C1A05" w:rsidRDefault="006C1A05" w:rsidP="0064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05" w:rsidRPr="00527681" w:rsidRDefault="006C1A05">
    <w:pPr>
      <w:pStyle w:val="aa"/>
      <w:jc w:val="center"/>
      <w:rPr>
        <w:rFonts w:ascii="ＭＳ ゴシック" w:eastAsia="ＭＳ ゴシック" w:hAnsi="ＭＳ ゴシック"/>
        <w:sz w:val="24"/>
        <w:szCs w:val="24"/>
      </w:rPr>
    </w:pPr>
  </w:p>
  <w:p w:rsidR="006C1A05" w:rsidRDefault="006C1A05" w:rsidP="0052768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05" w:rsidRDefault="006C1A05" w:rsidP="00647C03">
      <w:r>
        <w:separator/>
      </w:r>
    </w:p>
  </w:footnote>
  <w:footnote w:type="continuationSeparator" w:id="0">
    <w:p w:rsidR="006C1A05" w:rsidRDefault="006C1A05" w:rsidP="0064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35"/>
    <w:multiLevelType w:val="hybridMultilevel"/>
    <w:tmpl w:val="A18C254E"/>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68C9"/>
    <w:multiLevelType w:val="hybridMultilevel"/>
    <w:tmpl w:val="81E80656"/>
    <w:lvl w:ilvl="0" w:tplc="3A42420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48B73E7"/>
    <w:multiLevelType w:val="hybridMultilevel"/>
    <w:tmpl w:val="189A13D2"/>
    <w:lvl w:ilvl="0" w:tplc="9C2E3F5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163EA"/>
    <w:multiLevelType w:val="hybridMultilevel"/>
    <w:tmpl w:val="D5CA342E"/>
    <w:lvl w:ilvl="0" w:tplc="44B0831A">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F452D"/>
    <w:multiLevelType w:val="hybridMultilevel"/>
    <w:tmpl w:val="591CDC60"/>
    <w:lvl w:ilvl="0" w:tplc="1C3A6828">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0EC379C2"/>
    <w:multiLevelType w:val="hybridMultilevel"/>
    <w:tmpl w:val="55AC2B5E"/>
    <w:lvl w:ilvl="0" w:tplc="CC00AEA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B97C9B"/>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2C716D5"/>
    <w:multiLevelType w:val="hybridMultilevel"/>
    <w:tmpl w:val="157EC9A6"/>
    <w:lvl w:ilvl="0" w:tplc="B7FCECD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4C2157A"/>
    <w:multiLevelType w:val="hybridMultilevel"/>
    <w:tmpl w:val="B9B6ED76"/>
    <w:lvl w:ilvl="0" w:tplc="1D34B13C">
      <w:start w:val="1"/>
      <w:numFmt w:val="decimalFullWidth"/>
      <w:lvlText w:val="(%1)"/>
      <w:lvlJc w:val="left"/>
      <w:pPr>
        <w:ind w:left="820" w:hanging="48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19603DF5"/>
    <w:multiLevelType w:val="hybridMultilevel"/>
    <w:tmpl w:val="2F1A861A"/>
    <w:lvl w:ilvl="0" w:tplc="FB7E93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A39F9"/>
    <w:multiLevelType w:val="hybridMultilevel"/>
    <w:tmpl w:val="8DF211CE"/>
    <w:lvl w:ilvl="0" w:tplc="7532587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603252"/>
    <w:multiLevelType w:val="hybridMultilevel"/>
    <w:tmpl w:val="148ED6C2"/>
    <w:lvl w:ilvl="0" w:tplc="7FE61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0657C9"/>
    <w:multiLevelType w:val="hybridMultilevel"/>
    <w:tmpl w:val="8340911C"/>
    <w:lvl w:ilvl="0" w:tplc="BEB22B60">
      <w:start w:val="1"/>
      <w:numFmt w:val="decimalFullWidth"/>
      <w:lvlText w:val="（%1）"/>
      <w:lvlJc w:val="left"/>
      <w:pPr>
        <w:ind w:left="2535" w:hanging="720"/>
      </w:pPr>
      <w:rPr>
        <w:rFonts w:hint="default"/>
      </w:rPr>
    </w:lvl>
    <w:lvl w:ilvl="1" w:tplc="04090017" w:tentative="1">
      <w:start w:val="1"/>
      <w:numFmt w:val="aiueoFullWidth"/>
      <w:lvlText w:val="(%2)"/>
      <w:lvlJc w:val="left"/>
      <w:pPr>
        <w:ind w:left="2655" w:hanging="420"/>
      </w:pPr>
    </w:lvl>
    <w:lvl w:ilvl="2" w:tplc="04090011" w:tentative="1">
      <w:start w:val="1"/>
      <w:numFmt w:val="decimalEnclosedCircle"/>
      <w:lvlText w:val="%3"/>
      <w:lvlJc w:val="left"/>
      <w:pPr>
        <w:ind w:left="3075" w:hanging="420"/>
      </w:pPr>
    </w:lvl>
    <w:lvl w:ilvl="3" w:tplc="0409000F" w:tentative="1">
      <w:start w:val="1"/>
      <w:numFmt w:val="decimal"/>
      <w:lvlText w:val="%4."/>
      <w:lvlJc w:val="left"/>
      <w:pPr>
        <w:ind w:left="3495" w:hanging="420"/>
      </w:pPr>
    </w:lvl>
    <w:lvl w:ilvl="4" w:tplc="04090017" w:tentative="1">
      <w:start w:val="1"/>
      <w:numFmt w:val="aiueoFullWidth"/>
      <w:lvlText w:val="(%5)"/>
      <w:lvlJc w:val="left"/>
      <w:pPr>
        <w:ind w:left="3915" w:hanging="420"/>
      </w:pPr>
    </w:lvl>
    <w:lvl w:ilvl="5" w:tplc="04090011" w:tentative="1">
      <w:start w:val="1"/>
      <w:numFmt w:val="decimalEnclosedCircle"/>
      <w:lvlText w:val="%6"/>
      <w:lvlJc w:val="left"/>
      <w:pPr>
        <w:ind w:left="4335" w:hanging="420"/>
      </w:pPr>
    </w:lvl>
    <w:lvl w:ilvl="6" w:tplc="0409000F" w:tentative="1">
      <w:start w:val="1"/>
      <w:numFmt w:val="decimal"/>
      <w:lvlText w:val="%7."/>
      <w:lvlJc w:val="left"/>
      <w:pPr>
        <w:ind w:left="4755" w:hanging="420"/>
      </w:pPr>
    </w:lvl>
    <w:lvl w:ilvl="7" w:tplc="04090017" w:tentative="1">
      <w:start w:val="1"/>
      <w:numFmt w:val="aiueoFullWidth"/>
      <w:lvlText w:val="(%8)"/>
      <w:lvlJc w:val="left"/>
      <w:pPr>
        <w:ind w:left="5175" w:hanging="420"/>
      </w:pPr>
    </w:lvl>
    <w:lvl w:ilvl="8" w:tplc="04090011" w:tentative="1">
      <w:start w:val="1"/>
      <w:numFmt w:val="decimalEnclosedCircle"/>
      <w:lvlText w:val="%9"/>
      <w:lvlJc w:val="left"/>
      <w:pPr>
        <w:ind w:left="5595" w:hanging="420"/>
      </w:pPr>
    </w:lvl>
  </w:abstractNum>
  <w:abstractNum w:abstractNumId="13" w15:restartNumberingAfterBreak="0">
    <w:nsid w:val="1F4E1C38"/>
    <w:multiLevelType w:val="hybridMultilevel"/>
    <w:tmpl w:val="338AA656"/>
    <w:lvl w:ilvl="0" w:tplc="48E86A4E">
      <w:start w:val="1"/>
      <w:numFmt w:val="decimalFullWidth"/>
      <w:lvlText w:val="第%1条"/>
      <w:lvlJc w:val="left"/>
      <w:pPr>
        <w:ind w:left="1125" w:hanging="900"/>
      </w:pPr>
      <w:rPr>
        <w:rFonts w:hint="default"/>
      </w:rPr>
    </w:lvl>
    <w:lvl w:ilvl="1" w:tplc="9F0E4846">
      <w:start w:val="1"/>
      <w:numFmt w:val="decimal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83112DD"/>
    <w:multiLevelType w:val="hybridMultilevel"/>
    <w:tmpl w:val="BE6E1B0C"/>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C7763B"/>
    <w:multiLevelType w:val="hybridMultilevel"/>
    <w:tmpl w:val="0CC40BB4"/>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E552F39"/>
    <w:multiLevelType w:val="hybridMultilevel"/>
    <w:tmpl w:val="D7428160"/>
    <w:lvl w:ilvl="0" w:tplc="C4244EA8">
      <w:start w:val="1"/>
      <w:numFmt w:val="decimalFullWidth"/>
      <w:lvlText w:val="（%1）"/>
      <w:lvlJc w:val="left"/>
      <w:pPr>
        <w:ind w:left="1936" w:hanging="720"/>
      </w:pPr>
      <w:rPr>
        <w:rFonts w:hint="default"/>
      </w:rPr>
    </w:lvl>
    <w:lvl w:ilvl="1" w:tplc="04090017" w:tentative="1">
      <w:start w:val="1"/>
      <w:numFmt w:val="aiueoFullWidth"/>
      <w:lvlText w:val="(%2)"/>
      <w:lvlJc w:val="left"/>
      <w:pPr>
        <w:ind w:left="2056" w:hanging="420"/>
      </w:pPr>
    </w:lvl>
    <w:lvl w:ilvl="2" w:tplc="04090011" w:tentative="1">
      <w:start w:val="1"/>
      <w:numFmt w:val="decimalEnclosedCircle"/>
      <w:lvlText w:val="%3"/>
      <w:lvlJc w:val="left"/>
      <w:pPr>
        <w:ind w:left="2476" w:hanging="420"/>
      </w:pPr>
    </w:lvl>
    <w:lvl w:ilvl="3" w:tplc="0409000F" w:tentative="1">
      <w:start w:val="1"/>
      <w:numFmt w:val="decimal"/>
      <w:lvlText w:val="%4."/>
      <w:lvlJc w:val="left"/>
      <w:pPr>
        <w:ind w:left="2896" w:hanging="420"/>
      </w:pPr>
    </w:lvl>
    <w:lvl w:ilvl="4" w:tplc="04090017" w:tentative="1">
      <w:start w:val="1"/>
      <w:numFmt w:val="aiueoFullWidth"/>
      <w:lvlText w:val="(%5)"/>
      <w:lvlJc w:val="left"/>
      <w:pPr>
        <w:ind w:left="3316" w:hanging="420"/>
      </w:pPr>
    </w:lvl>
    <w:lvl w:ilvl="5" w:tplc="04090011" w:tentative="1">
      <w:start w:val="1"/>
      <w:numFmt w:val="decimalEnclosedCircle"/>
      <w:lvlText w:val="%6"/>
      <w:lvlJc w:val="left"/>
      <w:pPr>
        <w:ind w:left="3736" w:hanging="420"/>
      </w:pPr>
    </w:lvl>
    <w:lvl w:ilvl="6" w:tplc="0409000F" w:tentative="1">
      <w:start w:val="1"/>
      <w:numFmt w:val="decimal"/>
      <w:lvlText w:val="%7."/>
      <w:lvlJc w:val="left"/>
      <w:pPr>
        <w:ind w:left="4156" w:hanging="420"/>
      </w:pPr>
    </w:lvl>
    <w:lvl w:ilvl="7" w:tplc="04090017" w:tentative="1">
      <w:start w:val="1"/>
      <w:numFmt w:val="aiueoFullWidth"/>
      <w:lvlText w:val="(%8)"/>
      <w:lvlJc w:val="left"/>
      <w:pPr>
        <w:ind w:left="4576" w:hanging="420"/>
      </w:pPr>
    </w:lvl>
    <w:lvl w:ilvl="8" w:tplc="04090011" w:tentative="1">
      <w:start w:val="1"/>
      <w:numFmt w:val="decimalEnclosedCircle"/>
      <w:lvlText w:val="%9"/>
      <w:lvlJc w:val="left"/>
      <w:pPr>
        <w:ind w:left="4996" w:hanging="420"/>
      </w:pPr>
    </w:lvl>
  </w:abstractNum>
  <w:abstractNum w:abstractNumId="17" w15:restartNumberingAfterBreak="0">
    <w:nsid w:val="401236E6"/>
    <w:multiLevelType w:val="hybridMultilevel"/>
    <w:tmpl w:val="2E6A0FE0"/>
    <w:lvl w:ilvl="0" w:tplc="7384242A">
      <w:start w:val="1"/>
      <w:numFmt w:val="decimalEnclosedCircle"/>
      <w:lvlText w:val="%1"/>
      <w:lvlJc w:val="left"/>
      <w:pPr>
        <w:ind w:left="360" w:hanging="36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D6149"/>
    <w:multiLevelType w:val="hybridMultilevel"/>
    <w:tmpl w:val="6BB68A3E"/>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4E1B27B6"/>
    <w:multiLevelType w:val="hybridMultilevel"/>
    <w:tmpl w:val="1EF036A8"/>
    <w:lvl w:ilvl="0" w:tplc="586472DA">
      <w:start w:val="1"/>
      <w:numFmt w:val="decimalFullWidth"/>
      <w:lvlText w:val="（%1）"/>
      <w:lvlJc w:val="left"/>
      <w:pPr>
        <w:ind w:left="945" w:hanging="7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F413418"/>
    <w:multiLevelType w:val="hybridMultilevel"/>
    <w:tmpl w:val="38021866"/>
    <w:lvl w:ilvl="0" w:tplc="F0EC254C">
      <w:start w:val="1"/>
      <w:numFmt w:val="decimalFullWidth"/>
      <w:lvlText w:val="第%1章"/>
      <w:lvlJc w:val="left"/>
      <w:pPr>
        <w:ind w:left="1590" w:hanging="13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32B52E3"/>
    <w:multiLevelType w:val="hybridMultilevel"/>
    <w:tmpl w:val="7312F0F4"/>
    <w:lvl w:ilvl="0" w:tplc="56EABEE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AA6"/>
    <w:multiLevelType w:val="hybridMultilevel"/>
    <w:tmpl w:val="614E8872"/>
    <w:lvl w:ilvl="0" w:tplc="637C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16B88"/>
    <w:multiLevelType w:val="hybridMultilevel"/>
    <w:tmpl w:val="F46C836C"/>
    <w:lvl w:ilvl="0" w:tplc="C24A2222">
      <w:start w:val="1"/>
      <w:numFmt w:val="decimalFullWidth"/>
      <w:lvlText w:val="第%1条"/>
      <w:lvlJc w:val="left"/>
      <w:pPr>
        <w:ind w:left="1125" w:hanging="90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D07775D"/>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DE662C3"/>
    <w:multiLevelType w:val="hybridMultilevel"/>
    <w:tmpl w:val="A51A770C"/>
    <w:lvl w:ilvl="0" w:tplc="E7CE74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FFB47F0"/>
    <w:multiLevelType w:val="hybridMultilevel"/>
    <w:tmpl w:val="9BF20FD0"/>
    <w:lvl w:ilvl="0" w:tplc="53E871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03869DA"/>
    <w:multiLevelType w:val="hybridMultilevel"/>
    <w:tmpl w:val="4C7A435E"/>
    <w:lvl w:ilvl="0" w:tplc="DC821AA0">
      <w:start w:val="1"/>
      <w:numFmt w:val="decimalFullWidth"/>
      <w:lvlText w:val="（%1）"/>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1A20FC"/>
    <w:multiLevelType w:val="hybridMultilevel"/>
    <w:tmpl w:val="00C6F988"/>
    <w:lvl w:ilvl="0" w:tplc="E0968558">
      <w:start w:val="1"/>
      <w:numFmt w:val="decimalFullWidth"/>
      <w:lvlText w:val="（%1）"/>
      <w:lvlJc w:val="left"/>
      <w:pPr>
        <w:ind w:left="2161" w:hanging="72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29" w15:restartNumberingAfterBreak="0">
    <w:nsid w:val="78885DA5"/>
    <w:multiLevelType w:val="hybridMultilevel"/>
    <w:tmpl w:val="CF2C8692"/>
    <w:lvl w:ilvl="0" w:tplc="780CE5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E23585B"/>
    <w:multiLevelType w:val="hybridMultilevel"/>
    <w:tmpl w:val="D4846184"/>
    <w:lvl w:ilvl="0" w:tplc="A1DAD07C">
      <w:start w:val="1"/>
      <w:numFmt w:val="decimalEnclosedCircle"/>
      <w:lvlText w:val="%1"/>
      <w:lvlJc w:val="left"/>
      <w:pPr>
        <w:ind w:left="1320" w:hanging="360"/>
      </w:pPr>
      <w:rPr>
        <w:rFonts w:hint="default"/>
        <w:b/>
        <w:sz w:val="24"/>
        <w:szCs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7"/>
  </w:num>
  <w:num w:numId="2">
    <w:abstractNumId w:val="17"/>
  </w:num>
  <w:num w:numId="3">
    <w:abstractNumId w:val="2"/>
  </w:num>
  <w:num w:numId="4">
    <w:abstractNumId w:val="15"/>
  </w:num>
  <w:num w:numId="5">
    <w:abstractNumId w:val="11"/>
  </w:num>
  <w:num w:numId="6">
    <w:abstractNumId w:val="9"/>
  </w:num>
  <w:num w:numId="7">
    <w:abstractNumId w:val="18"/>
  </w:num>
  <w:num w:numId="8">
    <w:abstractNumId w:val="30"/>
  </w:num>
  <w:num w:numId="9">
    <w:abstractNumId w:val="21"/>
  </w:num>
  <w:num w:numId="10">
    <w:abstractNumId w:val="26"/>
  </w:num>
  <w:num w:numId="11">
    <w:abstractNumId w:val="1"/>
  </w:num>
  <w:num w:numId="12">
    <w:abstractNumId w:val="22"/>
  </w:num>
  <w:num w:numId="13">
    <w:abstractNumId w:val="4"/>
  </w:num>
  <w:num w:numId="14">
    <w:abstractNumId w:val="16"/>
  </w:num>
  <w:num w:numId="15">
    <w:abstractNumId w:val="28"/>
  </w:num>
  <w:num w:numId="16">
    <w:abstractNumId w:val="6"/>
  </w:num>
  <w:num w:numId="17">
    <w:abstractNumId w:val="12"/>
  </w:num>
  <w:num w:numId="18">
    <w:abstractNumId w:val="24"/>
  </w:num>
  <w:num w:numId="19">
    <w:abstractNumId w:val="3"/>
  </w:num>
  <w:num w:numId="20">
    <w:abstractNumId w:val="14"/>
  </w:num>
  <w:num w:numId="21">
    <w:abstractNumId w:val="0"/>
  </w:num>
  <w:num w:numId="22">
    <w:abstractNumId w:val="10"/>
  </w:num>
  <w:num w:numId="23">
    <w:abstractNumId w:val="20"/>
  </w:num>
  <w:num w:numId="24">
    <w:abstractNumId w:val="13"/>
  </w:num>
  <w:num w:numId="25">
    <w:abstractNumId w:val="19"/>
  </w:num>
  <w:num w:numId="26">
    <w:abstractNumId w:val="25"/>
  </w:num>
  <w:num w:numId="27">
    <w:abstractNumId w:val="7"/>
  </w:num>
  <w:num w:numId="28">
    <w:abstractNumId w:val="29"/>
  </w:num>
  <w:num w:numId="29">
    <w:abstractNumId w:val="23"/>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32"/>
    <w:rsid w:val="00000AC6"/>
    <w:rsid w:val="00002B01"/>
    <w:rsid w:val="00003F35"/>
    <w:rsid w:val="00004083"/>
    <w:rsid w:val="00004D08"/>
    <w:rsid w:val="000140A8"/>
    <w:rsid w:val="0001436A"/>
    <w:rsid w:val="0001748E"/>
    <w:rsid w:val="00020300"/>
    <w:rsid w:val="00020379"/>
    <w:rsid w:val="000212E7"/>
    <w:rsid w:val="00025BAE"/>
    <w:rsid w:val="00041C07"/>
    <w:rsid w:val="00042666"/>
    <w:rsid w:val="000470CC"/>
    <w:rsid w:val="00057591"/>
    <w:rsid w:val="00060C4D"/>
    <w:rsid w:val="00070621"/>
    <w:rsid w:val="000709E1"/>
    <w:rsid w:val="00071504"/>
    <w:rsid w:val="000719AB"/>
    <w:rsid w:val="000733DC"/>
    <w:rsid w:val="00085AE2"/>
    <w:rsid w:val="00087E8B"/>
    <w:rsid w:val="00094E6F"/>
    <w:rsid w:val="00096D62"/>
    <w:rsid w:val="000A0A7B"/>
    <w:rsid w:val="000A3DDA"/>
    <w:rsid w:val="000A7060"/>
    <w:rsid w:val="000C3AC6"/>
    <w:rsid w:val="000C3EC3"/>
    <w:rsid w:val="000D6810"/>
    <w:rsid w:val="000F3E10"/>
    <w:rsid w:val="00102340"/>
    <w:rsid w:val="001025F0"/>
    <w:rsid w:val="00102F07"/>
    <w:rsid w:val="00103095"/>
    <w:rsid w:val="0010692C"/>
    <w:rsid w:val="00110BFD"/>
    <w:rsid w:val="00115459"/>
    <w:rsid w:val="001231D2"/>
    <w:rsid w:val="0012676E"/>
    <w:rsid w:val="00157D3D"/>
    <w:rsid w:val="00170498"/>
    <w:rsid w:val="00172DB8"/>
    <w:rsid w:val="0018229D"/>
    <w:rsid w:val="00182599"/>
    <w:rsid w:val="00183577"/>
    <w:rsid w:val="00183B91"/>
    <w:rsid w:val="00191739"/>
    <w:rsid w:val="00193B6D"/>
    <w:rsid w:val="00197350"/>
    <w:rsid w:val="001B06B3"/>
    <w:rsid w:val="001B072E"/>
    <w:rsid w:val="001D18E8"/>
    <w:rsid w:val="001D6277"/>
    <w:rsid w:val="001E7432"/>
    <w:rsid w:val="0020270D"/>
    <w:rsid w:val="0021460F"/>
    <w:rsid w:val="002255B1"/>
    <w:rsid w:val="00233EAA"/>
    <w:rsid w:val="002351FA"/>
    <w:rsid w:val="002374A5"/>
    <w:rsid w:val="00237F11"/>
    <w:rsid w:val="00240855"/>
    <w:rsid w:val="00252552"/>
    <w:rsid w:val="00260718"/>
    <w:rsid w:val="00285EEB"/>
    <w:rsid w:val="00296EC5"/>
    <w:rsid w:val="002B0074"/>
    <w:rsid w:val="002B01ED"/>
    <w:rsid w:val="002B4C5D"/>
    <w:rsid w:val="002B56BC"/>
    <w:rsid w:val="002C1E33"/>
    <w:rsid w:val="002C656F"/>
    <w:rsid w:val="002C6659"/>
    <w:rsid w:val="002D0A69"/>
    <w:rsid w:val="002D12E2"/>
    <w:rsid w:val="002D19BB"/>
    <w:rsid w:val="002E1C15"/>
    <w:rsid w:val="002E1DD0"/>
    <w:rsid w:val="002E55E7"/>
    <w:rsid w:val="002E5A86"/>
    <w:rsid w:val="002E7BED"/>
    <w:rsid w:val="002F025C"/>
    <w:rsid w:val="002F7FB9"/>
    <w:rsid w:val="00304729"/>
    <w:rsid w:val="003056C4"/>
    <w:rsid w:val="003071B7"/>
    <w:rsid w:val="00307EE9"/>
    <w:rsid w:val="00310B96"/>
    <w:rsid w:val="00312A05"/>
    <w:rsid w:val="00313318"/>
    <w:rsid w:val="00324D47"/>
    <w:rsid w:val="00345B0F"/>
    <w:rsid w:val="00386AE1"/>
    <w:rsid w:val="00393C10"/>
    <w:rsid w:val="003A3197"/>
    <w:rsid w:val="003B285F"/>
    <w:rsid w:val="003C18B1"/>
    <w:rsid w:val="003C2E4A"/>
    <w:rsid w:val="003C3802"/>
    <w:rsid w:val="003E3885"/>
    <w:rsid w:val="003E4C93"/>
    <w:rsid w:val="00403FE1"/>
    <w:rsid w:val="0040408A"/>
    <w:rsid w:val="00404E4E"/>
    <w:rsid w:val="00407060"/>
    <w:rsid w:val="0041119B"/>
    <w:rsid w:val="00412900"/>
    <w:rsid w:val="00417F2A"/>
    <w:rsid w:val="00431435"/>
    <w:rsid w:val="00440BF5"/>
    <w:rsid w:val="0044597C"/>
    <w:rsid w:val="00447CBC"/>
    <w:rsid w:val="00451A07"/>
    <w:rsid w:val="00451C17"/>
    <w:rsid w:val="00464F88"/>
    <w:rsid w:val="00466CB7"/>
    <w:rsid w:val="00483869"/>
    <w:rsid w:val="00485D9C"/>
    <w:rsid w:val="004868E0"/>
    <w:rsid w:val="004A4474"/>
    <w:rsid w:val="004B2685"/>
    <w:rsid w:val="004C01D9"/>
    <w:rsid w:val="004C1531"/>
    <w:rsid w:val="004C18D3"/>
    <w:rsid w:val="004D7783"/>
    <w:rsid w:val="004E74D4"/>
    <w:rsid w:val="004F7084"/>
    <w:rsid w:val="00501B38"/>
    <w:rsid w:val="00502145"/>
    <w:rsid w:val="0050517A"/>
    <w:rsid w:val="005051BD"/>
    <w:rsid w:val="00523801"/>
    <w:rsid w:val="005266E4"/>
    <w:rsid w:val="005273A2"/>
    <w:rsid w:val="00527681"/>
    <w:rsid w:val="00535C84"/>
    <w:rsid w:val="00536C30"/>
    <w:rsid w:val="00554DD1"/>
    <w:rsid w:val="005550CD"/>
    <w:rsid w:val="0057341A"/>
    <w:rsid w:val="0057506F"/>
    <w:rsid w:val="00577789"/>
    <w:rsid w:val="00580814"/>
    <w:rsid w:val="00581A4C"/>
    <w:rsid w:val="00583CEA"/>
    <w:rsid w:val="00590193"/>
    <w:rsid w:val="005925D8"/>
    <w:rsid w:val="005A0674"/>
    <w:rsid w:val="005A0A00"/>
    <w:rsid w:val="005B33C8"/>
    <w:rsid w:val="005C5346"/>
    <w:rsid w:val="005D05EA"/>
    <w:rsid w:val="005D274C"/>
    <w:rsid w:val="005D6CE8"/>
    <w:rsid w:val="005E3CE0"/>
    <w:rsid w:val="005E45E9"/>
    <w:rsid w:val="00602C83"/>
    <w:rsid w:val="00605502"/>
    <w:rsid w:val="00614CAB"/>
    <w:rsid w:val="00625F02"/>
    <w:rsid w:val="006267B1"/>
    <w:rsid w:val="00627C7E"/>
    <w:rsid w:val="00630B0D"/>
    <w:rsid w:val="006325B8"/>
    <w:rsid w:val="00647C03"/>
    <w:rsid w:val="00651AF5"/>
    <w:rsid w:val="0065222B"/>
    <w:rsid w:val="00654774"/>
    <w:rsid w:val="00667E32"/>
    <w:rsid w:val="006754D4"/>
    <w:rsid w:val="00683436"/>
    <w:rsid w:val="00686616"/>
    <w:rsid w:val="006A158B"/>
    <w:rsid w:val="006A390A"/>
    <w:rsid w:val="006B3390"/>
    <w:rsid w:val="006C1A05"/>
    <w:rsid w:val="006C3599"/>
    <w:rsid w:val="006D0415"/>
    <w:rsid w:val="006D1AF8"/>
    <w:rsid w:val="006F3F78"/>
    <w:rsid w:val="006F738C"/>
    <w:rsid w:val="006F76D5"/>
    <w:rsid w:val="00701674"/>
    <w:rsid w:val="00722DB1"/>
    <w:rsid w:val="007230E4"/>
    <w:rsid w:val="00731A71"/>
    <w:rsid w:val="00737737"/>
    <w:rsid w:val="00746F50"/>
    <w:rsid w:val="00751059"/>
    <w:rsid w:val="00751D33"/>
    <w:rsid w:val="00752247"/>
    <w:rsid w:val="007561DC"/>
    <w:rsid w:val="007612AB"/>
    <w:rsid w:val="007612C6"/>
    <w:rsid w:val="0076635F"/>
    <w:rsid w:val="007718FA"/>
    <w:rsid w:val="00773BF3"/>
    <w:rsid w:val="0077489C"/>
    <w:rsid w:val="00776C4D"/>
    <w:rsid w:val="007819A8"/>
    <w:rsid w:val="007867C7"/>
    <w:rsid w:val="00790FD1"/>
    <w:rsid w:val="00792535"/>
    <w:rsid w:val="007B1500"/>
    <w:rsid w:val="007B5422"/>
    <w:rsid w:val="007C51FE"/>
    <w:rsid w:val="007C578B"/>
    <w:rsid w:val="007D53A7"/>
    <w:rsid w:val="007D5557"/>
    <w:rsid w:val="007E4F36"/>
    <w:rsid w:val="007F0128"/>
    <w:rsid w:val="007F0D90"/>
    <w:rsid w:val="007F3CD9"/>
    <w:rsid w:val="00804AB7"/>
    <w:rsid w:val="00804C96"/>
    <w:rsid w:val="008158EE"/>
    <w:rsid w:val="00816561"/>
    <w:rsid w:val="00827B11"/>
    <w:rsid w:val="00836F30"/>
    <w:rsid w:val="00837F11"/>
    <w:rsid w:val="00843F93"/>
    <w:rsid w:val="00853284"/>
    <w:rsid w:val="00860333"/>
    <w:rsid w:val="00862B50"/>
    <w:rsid w:val="0087240D"/>
    <w:rsid w:val="00873713"/>
    <w:rsid w:val="00874840"/>
    <w:rsid w:val="008831F4"/>
    <w:rsid w:val="00886C01"/>
    <w:rsid w:val="008902D6"/>
    <w:rsid w:val="00892101"/>
    <w:rsid w:val="00892624"/>
    <w:rsid w:val="008941C4"/>
    <w:rsid w:val="00896D5C"/>
    <w:rsid w:val="008A16F9"/>
    <w:rsid w:val="008A34F5"/>
    <w:rsid w:val="008A4E10"/>
    <w:rsid w:val="008A54BF"/>
    <w:rsid w:val="008B1ADD"/>
    <w:rsid w:val="008B5E6C"/>
    <w:rsid w:val="008C089A"/>
    <w:rsid w:val="008D4AFF"/>
    <w:rsid w:val="008D5F11"/>
    <w:rsid w:val="008D663C"/>
    <w:rsid w:val="008E25EE"/>
    <w:rsid w:val="008E4691"/>
    <w:rsid w:val="008E4CED"/>
    <w:rsid w:val="008F19A8"/>
    <w:rsid w:val="008F5733"/>
    <w:rsid w:val="009021CD"/>
    <w:rsid w:val="00904FDA"/>
    <w:rsid w:val="0091665C"/>
    <w:rsid w:val="009169A4"/>
    <w:rsid w:val="00924965"/>
    <w:rsid w:val="00924DC8"/>
    <w:rsid w:val="00926863"/>
    <w:rsid w:val="009316FE"/>
    <w:rsid w:val="00933652"/>
    <w:rsid w:val="00945B96"/>
    <w:rsid w:val="00946056"/>
    <w:rsid w:val="00952D24"/>
    <w:rsid w:val="0095397D"/>
    <w:rsid w:val="00954290"/>
    <w:rsid w:val="00955F7E"/>
    <w:rsid w:val="00960132"/>
    <w:rsid w:val="0097106B"/>
    <w:rsid w:val="009906AC"/>
    <w:rsid w:val="00990E7B"/>
    <w:rsid w:val="009912E6"/>
    <w:rsid w:val="00992325"/>
    <w:rsid w:val="009A579C"/>
    <w:rsid w:val="009A6BAA"/>
    <w:rsid w:val="009C0202"/>
    <w:rsid w:val="009D0B58"/>
    <w:rsid w:val="009D1C95"/>
    <w:rsid w:val="009D448B"/>
    <w:rsid w:val="009D509A"/>
    <w:rsid w:val="009D5D55"/>
    <w:rsid w:val="009D738A"/>
    <w:rsid w:val="009F070F"/>
    <w:rsid w:val="009F7BC2"/>
    <w:rsid w:val="00A0235A"/>
    <w:rsid w:val="00A042BD"/>
    <w:rsid w:val="00A20474"/>
    <w:rsid w:val="00A27DE5"/>
    <w:rsid w:val="00A312AB"/>
    <w:rsid w:val="00A31F82"/>
    <w:rsid w:val="00A32699"/>
    <w:rsid w:val="00A34851"/>
    <w:rsid w:val="00A40F33"/>
    <w:rsid w:val="00A430CD"/>
    <w:rsid w:val="00A441CF"/>
    <w:rsid w:val="00A52F1A"/>
    <w:rsid w:val="00A55E01"/>
    <w:rsid w:val="00A7005B"/>
    <w:rsid w:val="00A95898"/>
    <w:rsid w:val="00AA7478"/>
    <w:rsid w:val="00AB0BBD"/>
    <w:rsid w:val="00AB3E9C"/>
    <w:rsid w:val="00AC1335"/>
    <w:rsid w:val="00AC5E5F"/>
    <w:rsid w:val="00AC7B1E"/>
    <w:rsid w:val="00AD14F9"/>
    <w:rsid w:val="00AE0504"/>
    <w:rsid w:val="00AE197D"/>
    <w:rsid w:val="00AE1C65"/>
    <w:rsid w:val="00AE3C28"/>
    <w:rsid w:val="00B054D1"/>
    <w:rsid w:val="00B10854"/>
    <w:rsid w:val="00B11241"/>
    <w:rsid w:val="00B112D7"/>
    <w:rsid w:val="00B226BE"/>
    <w:rsid w:val="00B340F1"/>
    <w:rsid w:val="00B56959"/>
    <w:rsid w:val="00B655C4"/>
    <w:rsid w:val="00B71581"/>
    <w:rsid w:val="00B7238E"/>
    <w:rsid w:val="00B76E88"/>
    <w:rsid w:val="00B801CA"/>
    <w:rsid w:val="00B81F27"/>
    <w:rsid w:val="00B83B7F"/>
    <w:rsid w:val="00B85449"/>
    <w:rsid w:val="00B86B16"/>
    <w:rsid w:val="00B96C41"/>
    <w:rsid w:val="00BA18F5"/>
    <w:rsid w:val="00BA393D"/>
    <w:rsid w:val="00BB453D"/>
    <w:rsid w:val="00BB73AF"/>
    <w:rsid w:val="00BD1C8F"/>
    <w:rsid w:val="00BE70F4"/>
    <w:rsid w:val="00BF0FD4"/>
    <w:rsid w:val="00BF3A5A"/>
    <w:rsid w:val="00BF660F"/>
    <w:rsid w:val="00BF6F19"/>
    <w:rsid w:val="00C16304"/>
    <w:rsid w:val="00C26353"/>
    <w:rsid w:val="00C32218"/>
    <w:rsid w:val="00C32763"/>
    <w:rsid w:val="00C36B37"/>
    <w:rsid w:val="00C40B26"/>
    <w:rsid w:val="00C556AA"/>
    <w:rsid w:val="00C5595F"/>
    <w:rsid w:val="00C56245"/>
    <w:rsid w:val="00C57BDE"/>
    <w:rsid w:val="00C63C65"/>
    <w:rsid w:val="00C724B1"/>
    <w:rsid w:val="00C7402F"/>
    <w:rsid w:val="00C75817"/>
    <w:rsid w:val="00C830A0"/>
    <w:rsid w:val="00C83533"/>
    <w:rsid w:val="00CA01D1"/>
    <w:rsid w:val="00CB6E8E"/>
    <w:rsid w:val="00CD6D23"/>
    <w:rsid w:val="00CE0696"/>
    <w:rsid w:val="00CE284A"/>
    <w:rsid w:val="00CE4ED0"/>
    <w:rsid w:val="00CE6609"/>
    <w:rsid w:val="00CF0410"/>
    <w:rsid w:val="00CF489E"/>
    <w:rsid w:val="00D02329"/>
    <w:rsid w:val="00D03D12"/>
    <w:rsid w:val="00D15103"/>
    <w:rsid w:val="00D27C02"/>
    <w:rsid w:val="00D3355C"/>
    <w:rsid w:val="00D3437F"/>
    <w:rsid w:val="00D3705D"/>
    <w:rsid w:val="00D378FB"/>
    <w:rsid w:val="00D40000"/>
    <w:rsid w:val="00D40431"/>
    <w:rsid w:val="00D55B9F"/>
    <w:rsid w:val="00D56F80"/>
    <w:rsid w:val="00D615B6"/>
    <w:rsid w:val="00D6243C"/>
    <w:rsid w:val="00D648D0"/>
    <w:rsid w:val="00D6560C"/>
    <w:rsid w:val="00D66153"/>
    <w:rsid w:val="00D666B5"/>
    <w:rsid w:val="00D74C2F"/>
    <w:rsid w:val="00D800F5"/>
    <w:rsid w:val="00D849AC"/>
    <w:rsid w:val="00D8687C"/>
    <w:rsid w:val="00D92651"/>
    <w:rsid w:val="00D952EC"/>
    <w:rsid w:val="00DA6068"/>
    <w:rsid w:val="00DA6E47"/>
    <w:rsid w:val="00DB4E61"/>
    <w:rsid w:val="00DB69CF"/>
    <w:rsid w:val="00DD0FC7"/>
    <w:rsid w:val="00DE05BB"/>
    <w:rsid w:val="00DE0A42"/>
    <w:rsid w:val="00DE200E"/>
    <w:rsid w:val="00DE36AE"/>
    <w:rsid w:val="00DE51E9"/>
    <w:rsid w:val="00E039C4"/>
    <w:rsid w:val="00E05B1D"/>
    <w:rsid w:val="00E07F86"/>
    <w:rsid w:val="00E122B4"/>
    <w:rsid w:val="00E17726"/>
    <w:rsid w:val="00E267CD"/>
    <w:rsid w:val="00E33D2A"/>
    <w:rsid w:val="00E508C9"/>
    <w:rsid w:val="00E60866"/>
    <w:rsid w:val="00E72E12"/>
    <w:rsid w:val="00E7503E"/>
    <w:rsid w:val="00EA10E8"/>
    <w:rsid w:val="00EA64B9"/>
    <w:rsid w:val="00EA78B0"/>
    <w:rsid w:val="00EB0F6D"/>
    <w:rsid w:val="00EB1BE5"/>
    <w:rsid w:val="00EB1F56"/>
    <w:rsid w:val="00EC3658"/>
    <w:rsid w:val="00EC4F54"/>
    <w:rsid w:val="00ED0431"/>
    <w:rsid w:val="00ED1F56"/>
    <w:rsid w:val="00EE2F53"/>
    <w:rsid w:val="00EE4C63"/>
    <w:rsid w:val="00EF65BA"/>
    <w:rsid w:val="00F0493D"/>
    <w:rsid w:val="00F14A25"/>
    <w:rsid w:val="00F24E5F"/>
    <w:rsid w:val="00F2642A"/>
    <w:rsid w:val="00F30799"/>
    <w:rsid w:val="00F3117B"/>
    <w:rsid w:val="00F37500"/>
    <w:rsid w:val="00F43AFB"/>
    <w:rsid w:val="00F55726"/>
    <w:rsid w:val="00F61DDF"/>
    <w:rsid w:val="00F64372"/>
    <w:rsid w:val="00F67A11"/>
    <w:rsid w:val="00F77C30"/>
    <w:rsid w:val="00F808D0"/>
    <w:rsid w:val="00FA2EDE"/>
    <w:rsid w:val="00FA2F5B"/>
    <w:rsid w:val="00FA5F69"/>
    <w:rsid w:val="00FB0B0E"/>
    <w:rsid w:val="00FB20C0"/>
    <w:rsid w:val="00FB3490"/>
    <w:rsid w:val="00FB48D4"/>
    <w:rsid w:val="00FC7141"/>
    <w:rsid w:val="00FD00E8"/>
    <w:rsid w:val="00FD130C"/>
    <w:rsid w:val="00FD6BC3"/>
    <w:rsid w:val="00FE3E4D"/>
    <w:rsid w:val="00FF2790"/>
    <w:rsid w:val="00FF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5:chartTrackingRefBased/>
  <w15:docId w15:val="{AB828F7A-1AA3-49FF-A38F-55E76031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96D62"/>
    <w:pPr>
      <w:outlineLvl w:val="0"/>
    </w:pPr>
    <w:rPr>
      <w:rFonts w:eastAsia="HG丸ｺﾞｼｯｸM-PRO"/>
      <w:b/>
      <w:sz w:val="32"/>
      <w:szCs w:val="32"/>
    </w:rPr>
  </w:style>
  <w:style w:type="paragraph" w:styleId="2">
    <w:name w:val="heading 2"/>
    <w:basedOn w:val="a"/>
    <w:next w:val="a"/>
    <w:link w:val="20"/>
    <w:uiPriority w:val="9"/>
    <w:unhideWhenUsed/>
    <w:qFormat/>
    <w:rsid w:val="00096D62"/>
    <w:pPr>
      <w:outlineLvl w:val="1"/>
    </w:pPr>
    <w:rPr>
      <w:rFonts w:ascii="ＭＳ 明朝" w:eastAsia="HG丸ｺﾞｼｯｸM-PRO" w:hAnsi="ＭＳ 明朝" w:cs="Times New Roman"/>
      <w:b/>
      <w:sz w:val="24"/>
      <w:szCs w:val="24"/>
    </w:rPr>
  </w:style>
  <w:style w:type="paragraph" w:styleId="3">
    <w:name w:val="heading 3"/>
    <w:basedOn w:val="a"/>
    <w:next w:val="a"/>
    <w:link w:val="30"/>
    <w:uiPriority w:val="9"/>
    <w:semiHidden/>
    <w:unhideWhenUsed/>
    <w:qFormat/>
    <w:rsid w:val="00A27DE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17A"/>
    <w:pPr>
      <w:ind w:leftChars="400" w:left="840"/>
    </w:pPr>
  </w:style>
  <w:style w:type="paragraph" w:styleId="a4">
    <w:name w:val="Balloon Text"/>
    <w:basedOn w:val="a"/>
    <w:link w:val="a5"/>
    <w:uiPriority w:val="99"/>
    <w:semiHidden/>
    <w:unhideWhenUsed/>
    <w:rsid w:val="00B71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581"/>
    <w:rPr>
      <w:rFonts w:asciiTheme="majorHAnsi" w:eastAsiaTheme="majorEastAsia" w:hAnsiTheme="majorHAnsi" w:cstheme="majorBidi"/>
      <w:sz w:val="18"/>
      <w:szCs w:val="18"/>
    </w:rPr>
  </w:style>
  <w:style w:type="character" w:customStyle="1" w:styleId="10">
    <w:name w:val="見出し 1 (文字)"/>
    <w:basedOn w:val="a0"/>
    <w:link w:val="1"/>
    <w:uiPriority w:val="9"/>
    <w:rsid w:val="00096D62"/>
    <w:rPr>
      <w:rFonts w:eastAsia="HG丸ｺﾞｼｯｸM-PRO"/>
      <w:b/>
      <w:sz w:val="32"/>
      <w:szCs w:val="32"/>
    </w:rPr>
  </w:style>
  <w:style w:type="character" w:customStyle="1" w:styleId="20">
    <w:name w:val="見出し 2 (文字)"/>
    <w:basedOn w:val="a0"/>
    <w:link w:val="2"/>
    <w:uiPriority w:val="9"/>
    <w:rsid w:val="00096D62"/>
    <w:rPr>
      <w:rFonts w:ascii="ＭＳ 明朝" w:eastAsia="HG丸ｺﾞｼｯｸM-PRO" w:hAnsi="ＭＳ 明朝" w:cs="Times New Roman"/>
      <w:b/>
      <w:sz w:val="24"/>
      <w:szCs w:val="24"/>
    </w:rPr>
  </w:style>
  <w:style w:type="paragraph" w:styleId="a6">
    <w:name w:val="TOC Heading"/>
    <w:basedOn w:val="1"/>
    <w:next w:val="a"/>
    <w:uiPriority w:val="39"/>
    <w:unhideWhenUsed/>
    <w:qFormat/>
    <w:rsid w:val="00070621"/>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rPr>
  </w:style>
  <w:style w:type="paragraph" w:styleId="11">
    <w:name w:val="toc 1"/>
    <w:basedOn w:val="a"/>
    <w:next w:val="a"/>
    <w:autoRedefine/>
    <w:uiPriority w:val="39"/>
    <w:unhideWhenUsed/>
    <w:rsid w:val="00F808D0"/>
    <w:pPr>
      <w:tabs>
        <w:tab w:val="right" w:leader="dot" w:pos="8494"/>
      </w:tabs>
    </w:pPr>
    <w:rPr>
      <w:rFonts w:asciiTheme="minorEastAsia" w:hAnsiTheme="minorEastAsia"/>
      <w:noProof/>
    </w:rPr>
  </w:style>
  <w:style w:type="paragraph" w:styleId="21">
    <w:name w:val="toc 2"/>
    <w:basedOn w:val="a"/>
    <w:next w:val="a"/>
    <w:autoRedefine/>
    <w:uiPriority w:val="39"/>
    <w:unhideWhenUsed/>
    <w:rsid w:val="008D663C"/>
    <w:pPr>
      <w:tabs>
        <w:tab w:val="right" w:pos="8504"/>
      </w:tabs>
      <w:spacing w:line="360" w:lineRule="auto"/>
    </w:pPr>
    <w:rPr>
      <w:rFonts w:asciiTheme="minorEastAsia" w:hAnsiTheme="minorEastAsia"/>
      <w:bCs/>
      <w:szCs w:val="21"/>
      <w:lang w:val="ja-JP"/>
    </w:rPr>
  </w:style>
  <w:style w:type="character" w:styleId="a7">
    <w:name w:val="Hyperlink"/>
    <w:basedOn w:val="a0"/>
    <w:uiPriority w:val="99"/>
    <w:unhideWhenUsed/>
    <w:rsid w:val="00070621"/>
    <w:rPr>
      <w:color w:val="0563C1" w:themeColor="hyperlink"/>
      <w:u w:val="single"/>
    </w:rPr>
  </w:style>
  <w:style w:type="paragraph" w:styleId="a8">
    <w:name w:val="header"/>
    <w:basedOn w:val="a"/>
    <w:link w:val="a9"/>
    <w:uiPriority w:val="99"/>
    <w:unhideWhenUsed/>
    <w:rsid w:val="00647C03"/>
    <w:pPr>
      <w:tabs>
        <w:tab w:val="center" w:pos="4252"/>
        <w:tab w:val="right" w:pos="8504"/>
      </w:tabs>
      <w:snapToGrid w:val="0"/>
    </w:pPr>
  </w:style>
  <w:style w:type="character" w:customStyle="1" w:styleId="a9">
    <w:name w:val="ヘッダー (文字)"/>
    <w:basedOn w:val="a0"/>
    <w:link w:val="a8"/>
    <w:uiPriority w:val="99"/>
    <w:rsid w:val="00647C03"/>
  </w:style>
  <w:style w:type="paragraph" w:styleId="aa">
    <w:name w:val="footer"/>
    <w:basedOn w:val="a"/>
    <w:link w:val="ab"/>
    <w:uiPriority w:val="99"/>
    <w:unhideWhenUsed/>
    <w:rsid w:val="00647C03"/>
    <w:pPr>
      <w:tabs>
        <w:tab w:val="center" w:pos="4252"/>
        <w:tab w:val="right" w:pos="8504"/>
      </w:tabs>
      <w:snapToGrid w:val="0"/>
    </w:pPr>
  </w:style>
  <w:style w:type="character" w:customStyle="1" w:styleId="ab">
    <w:name w:val="フッター (文字)"/>
    <w:basedOn w:val="a0"/>
    <w:link w:val="aa"/>
    <w:uiPriority w:val="99"/>
    <w:rsid w:val="00647C03"/>
  </w:style>
  <w:style w:type="character" w:customStyle="1" w:styleId="30">
    <w:name w:val="見出し 3 (文字)"/>
    <w:basedOn w:val="a0"/>
    <w:link w:val="3"/>
    <w:uiPriority w:val="9"/>
    <w:semiHidden/>
    <w:rsid w:val="00A27DE5"/>
    <w:rPr>
      <w:rFonts w:asciiTheme="majorHAnsi" w:eastAsiaTheme="majorEastAsia" w:hAnsiTheme="majorHAnsi" w:cstheme="majorBidi"/>
    </w:rPr>
  </w:style>
  <w:style w:type="paragraph" w:styleId="31">
    <w:name w:val="toc 3"/>
    <w:basedOn w:val="a"/>
    <w:next w:val="a"/>
    <w:autoRedefine/>
    <w:uiPriority w:val="39"/>
    <w:unhideWhenUsed/>
    <w:rsid w:val="00A27DE5"/>
    <w:pPr>
      <w:widowControl/>
      <w:spacing w:after="100" w:line="259" w:lineRule="auto"/>
      <w:ind w:left="440"/>
      <w:jc w:val="left"/>
    </w:pPr>
    <w:rPr>
      <w:rFonts w:cs="Times New Roman"/>
      <w:kern w:val="0"/>
      <w:sz w:val="22"/>
    </w:rPr>
  </w:style>
  <w:style w:type="table" w:styleId="ac">
    <w:name w:val="Table Grid"/>
    <w:basedOn w:val="a1"/>
    <w:uiPriority w:val="59"/>
    <w:rsid w:val="008B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A0674"/>
    <w:pPr>
      <w:jc w:val="center"/>
    </w:pPr>
    <w:rPr>
      <w:kern w:val="0"/>
      <w:sz w:val="24"/>
    </w:rPr>
  </w:style>
  <w:style w:type="character" w:customStyle="1" w:styleId="ae">
    <w:name w:val="記 (文字)"/>
    <w:basedOn w:val="a0"/>
    <w:link w:val="ad"/>
    <w:uiPriority w:val="99"/>
    <w:rsid w:val="005A0674"/>
    <w:rPr>
      <w:kern w:val="0"/>
      <w:sz w:val="24"/>
    </w:rPr>
  </w:style>
  <w:style w:type="paragraph" w:styleId="af">
    <w:name w:val="Closing"/>
    <w:basedOn w:val="a"/>
    <w:link w:val="af0"/>
    <w:uiPriority w:val="99"/>
    <w:unhideWhenUsed/>
    <w:rsid w:val="005A0674"/>
    <w:pPr>
      <w:jc w:val="right"/>
    </w:pPr>
    <w:rPr>
      <w:kern w:val="0"/>
      <w:sz w:val="24"/>
    </w:rPr>
  </w:style>
  <w:style w:type="character" w:customStyle="1" w:styleId="af0">
    <w:name w:val="結語 (文字)"/>
    <w:basedOn w:val="a0"/>
    <w:link w:val="af"/>
    <w:uiPriority w:val="99"/>
    <w:rsid w:val="005A0674"/>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5DA3-20CF-4AEF-AC31-59A51B0C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佑樹</dc:creator>
  <cp:keywords/>
  <dc:description/>
  <cp:lastModifiedBy>近藤　佑樹</cp:lastModifiedBy>
  <cp:revision>6</cp:revision>
  <cp:lastPrinted>2022-01-06T01:52:00Z</cp:lastPrinted>
  <dcterms:created xsi:type="dcterms:W3CDTF">2022-01-31T23:09:00Z</dcterms:created>
  <dcterms:modified xsi:type="dcterms:W3CDTF">2022-02-01T01:36:00Z</dcterms:modified>
</cp:coreProperties>
</file>